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771C4" w14:textId="77777777" w:rsidR="002151FE" w:rsidRDefault="00DC12B7" w:rsidP="007569B0">
      <w:pPr>
        <w:jc w:val="right"/>
        <w:rPr>
          <w:rFonts w:ascii="Arial" w:hAnsi="Arial" w:cs="Arial"/>
          <w:sz w:val="23"/>
          <w:szCs w:val="23"/>
        </w:rPr>
      </w:pPr>
      <w:proofErr w:type="spellStart"/>
      <w:r w:rsidRPr="007569B0">
        <w:rPr>
          <w:rFonts w:ascii="Arial" w:hAnsi="Arial" w:cs="Arial"/>
          <w:sz w:val="23"/>
          <w:szCs w:val="23"/>
        </w:rPr>
        <w:t>Prilog</w:t>
      </w:r>
      <w:proofErr w:type="spellEnd"/>
      <w:r w:rsidRPr="007569B0">
        <w:rPr>
          <w:rFonts w:ascii="Arial" w:hAnsi="Arial" w:cs="Arial"/>
          <w:sz w:val="23"/>
          <w:szCs w:val="23"/>
        </w:rPr>
        <w:t xml:space="preserve"> 5</w:t>
      </w:r>
    </w:p>
    <w:p w14:paraId="55F43E06" w14:textId="77777777" w:rsidR="007569B0" w:rsidRDefault="007569B0" w:rsidP="007569B0">
      <w:pPr>
        <w:jc w:val="right"/>
        <w:rPr>
          <w:rFonts w:ascii="Arial" w:hAnsi="Arial" w:cs="Arial"/>
          <w:sz w:val="23"/>
          <w:szCs w:val="23"/>
        </w:rPr>
      </w:pPr>
    </w:p>
    <w:p w14:paraId="15FC5382" w14:textId="071FDEC3" w:rsidR="007569B0" w:rsidRPr="007569B0" w:rsidRDefault="007569B0" w:rsidP="007569B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540"/>
        <w:rPr>
          <w:rFonts w:ascii="Calibri" w:hAnsi="Calibri" w:cs="Calibri"/>
          <w:b/>
          <w:lang w:val="sr-Latn-CS"/>
        </w:rPr>
      </w:pPr>
      <w:r w:rsidRPr="007569B0">
        <w:rPr>
          <w:rFonts w:ascii="Calibri" w:hAnsi="Calibri" w:cs="Calibri"/>
          <w:b/>
          <w:lang w:val="sr-Latn-CS"/>
        </w:rPr>
        <w:t>Naziv društva za upravljanje alternativnim investicionim fondom:</w:t>
      </w:r>
      <w:r w:rsidR="00960465">
        <w:rPr>
          <w:rFonts w:ascii="Calibri" w:hAnsi="Calibri" w:cs="Calibri"/>
          <w:b/>
          <w:lang w:val="sr-Latn-CS"/>
        </w:rPr>
        <w:t xml:space="preserve"> DZU EUROINVEST AD</w:t>
      </w:r>
    </w:p>
    <w:p w14:paraId="0C1C6837" w14:textId="77777777" w:rsidR="007569B0" w:rsidRPr="007569B0" w:rsidRDefault="007569B0" w:rsidP="007569B0">
      <w:pPr>
        <w:ind w:right="540"/>
        <w:rPr>
          <w:rFonts w:ascii="Calibri" w:hAnsi="Calibri" w:cs="Calibri"/>
          <w:lang w:val="sr-Latn-CS"/>
        </w:rPr>
      </w:pPr>
    </w:p>
    <w:p w14:paraId="38D6AC1F" w14:textId="518B4DE7" w:rsidR="007569B0" w:rsidRPr="007569B0" w:rsidRDefault="007569B0" w:rsidP="007569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540"/>
        <w:rPr>
          <w:rFonts w:ascii="Calibri" w:hAnsi="Calibri" w:cs="Calibri"/>
          <w:b/>
          <w:lang w:val="sr-Latn-CS"/>
        </w:rPr>
      </w:pPr>
      <w:r w:rsidRPr="007569B0">
        <w:rPr>
          <w:rFonts w:ascii="Calibri" w:hAnsi="Calibri" w:cs="Calibri"/>
          <w:b/>
          <w:lang w:val="sr-Latn-CS"/>
        </w:rPr>
        <w:t>Naziv alternativnog investicionog fonda:</w:t>
      </w:r>
      <w:r w:rsidR="00960465">
        <w:rPr>
          <w:rFonts w:ascii="Calibri" w:hAnsi="Calibri" w:cs="Calibri"/>
          <w:b/>
          <w:lang w:val="sr-Latn-CS"/>
        </w:rPr>
        <w:t xml:space="preserve"> ZIF EUROFOND AD</w:t>
      </w:r>
    </w:p>
    <w:p w14:paraId="1E95E633" w14:textId="77777777" w:rsidR="007569B0" w:rsidRPr="007569B0" w:rsidRDefault="007569B0" w:rsidP="007569B0">
      <w:pPr>
        <w:ind w:right="540"/>
        <w:rPr>
          <w:rFonts w:ascii="Calibri" w:hAnsi="Calibri" w:cs="Calibri"/>
          <w:lang w:val="sr-Latn-CS"/>
        </w:rPr>
      </w:pPr>
    </w:p>
    <w:p w14:paraId="77ACEA32" w14:textId="7A9892CB" w:rsidR="007569B0" w:rsidRPr="007569B0" w:rsidRDefault="007569B0" w:rsidP="007569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540"/>
        <w:rPr>
          <w:rFonts w:ascii="Calibri" w:hAnsi="Calibri" w:cs="Calibri"/>
          <w:b/>
          <w:lang w:val="sr-Latn-CS"/>
        </w:rPr>
      </w:pPr>
      <w:r w:rsidRPr="007569B0">
        <w:rPr>
          <w:rFonts w:ascii="Calibri" w:hAnsi="Calibri" w:cs="Calibri"/>
          <w:b/>
          <w:lang w:val="sr-Latn-CS"/>
        </w:rPr>
        <w:t>Izvještajni period:</w:t>
      </w:r>
      <w:r w:rsidR="00960465">
        <w:rPr>
          <w:rFonts w:ascii="Calibri" w:hAnsi="Calibri" w:cs="Calibri"/>
          <w:b/>
          <w:lang w:val="sr-Latn-CS"/>
        </w:rPr>
        <w:t xml:space="preserve"> 01.01.2025.-3</w:t>
      </w:r>
      <w:r w:rsidR="00717DC1">
        <w:rPr>
          <w:rFonts w:ascii="Calibri" w:hAnsi="Calibri" w:cs="Calibri"/>
          <w:b/>
          <w:lang w:val="sr-Latn-CS"/>
        </w:rPr>
        <w:t>1</w:t>
      </w:r>
      <w:r w:rsidR="00960465">
        <w:rPr>
          <w:rFonts w:ascii="Calibri" w:hAnsi="Calibri" w:cs="Calibri"/>
          <w:b/>
          <w:lang w:val="sr-Latn-CS"/>
        </w:rPr>
        <w:t>.</w:t>
      </w:r>
      <w:r w:rsidR="00717DC1">
        <w:rPr>
          <w:rFonts w:ascii="Calibri" w:hAnsi="Calibri" w:cs="Calibri"/>
          <w:b/>
          <w:lang w:val="sr-Latn-CS"/>
        </w:rPr>
        <w:t>12</w:t>
      </w:r>
      <w:r w:rsidR="00960465">
        <w:rPr>
          <w:rFonts w:ascii="Calibri" w:hAnsi="Calibri" w:cs="Calibri"/>
          <w:b/>
          <w:lang w:val="sr-Latn-CS"/>
        </w:rPr>
        <w:t>.2025.</w:t>
      </w:r>
    </w:p>
    <w:p w14:paraId="3FA17ECB" w14:textId="77777777" w:rsidR="007569B0" w:rsidRPr="007569B0" w:rsidRDefault="007569B0" w:rsidP="007569B0">
      <w:pPr>
        <w:ind w:right="540"/>
        <w:rPr>
          <w:rFonts w:ascii="Calibri" w:hAnsi="Calibri" w:cs="Calibri"/>
          <w:b/>
          <w:lang w:val="sr-Latn-CS"/>
        </w:rPr>
      </w:pPr>
    </w:p>
    <w:p w14:paraId="318A0AB0" w14:textId="77777777" w:rsidR="007569B0" w:rsidRPr="007569B0" w:rsidRDefault="007569B0" w:rsidP="007569B0">
      <w:pPr>
        <w:rPr>
          <w:rFonts w:ascii="Calibri" w:hAnsi="Calibri" w:cs="Calibri"/>
          <w:b/>
          <w:lang w:val="sr-Latn-CS"/>
        </w:rPr>
      </w:pPr>
    </w:p>
    <w:p w14:paraId="17C8CCB8" w14:textId="77777777" w:rsidR="007569B0" w:rsidRPr="007569B0" w:rsidRDefault="007569B0" w:rsidP="007569B0">
      <w:pPr>
        <w:rPr>
          <w:rFonts w:ascii="Calibri" w:hAnsi="Calibri" w:cs="Calibri"/>
          <w:b/>
          <w:lang w:val="sr-Latn-CS"/>
        </w:rPr>
      </w:pPr>
    </w:p>
    <w:p w14:paraId="0D626CF6" w14:textId="77777777" w:rsidR="007569B0" w:rsidRPr="007569B0" w:rsidRDefault="007569B0" w:rsidP="007569B0">
      <w:pPr>
        <w:jc w:val="center"/>
        <w:rPr>
          <w:rFonts w:ascii="Calibri" w:hAnsi="Calibri" w:cs="Calibri"/>
          <w:b/>
          <w:lang w:val="sr-Latn-CS"/>
        </w:rPr>
      </w:pPr>
      <w:r w:rsidRPr="007569B0">
        <w:rPr>
          <w:rFonts w:ascii="Calibri" w:hAnsi="Calibri" w:cs="Calibri"/>
          <w:b/>
          <w:lang w:val="sr-Latn-CS"/>
        </w:rPr>
        <w:t xml:space="preserve">DODATNI PODACI O POSLOVANJU ALTERNATIVNOG INVESTICIONOG FONDA </w:t>
      </w:r>
    </w:p>
    <w:p w14:paraId="13FAE31A" w14:textId="77777777" w:rsidR="007569B0" w:rsidRPr="007569B0" w:rsidRDefault="007569B0" w:rsidP="007569B0">
      <w:pPr>
        <w:jc w:val="center"/>
        <w:rPr>
          <w:rFonts w:ascii="Calibri" w:hAnsi="Calibri" w:cs="Calibri"/>
          <w:b/>
          <w:lang w:val="sr-Latn-CS"/>
        </w:rPr>
      </w:pPr>
    </w:p>
    <w:p w14:paraId="2BD3B3FF" w14:textId="5F2E985A" w:rsidR="007569B0" w:rsidRPr="007569B0" w:rsidRDefault="00960465" w:rsidP="00960465">
      <w:pPr>
        <w:jc w:val="center"/>
        <w:rPr>
          <w:rFonts w:ascii="Calibri" w:hAnsi="Calibri" w:cs="Calibri"/>
          <w:b/>
          <w:lang w:val="sr-Latn-CS"/>
        </w:rPr>
      </w:pPr>
      <w:r>
        <w:rPr>
          <w:rFonts w:ascii="Calibri" w:hAnsi="Calibri" w:cs="Calibri"/>
          <w:b/>
          <w:lang w:val="sr-Latn-CS"/>
        </w:rPr>
        <w:t>ZA PERIOD OD 01.01.2025.</w:t>
      </w:r>
      <w:r w:rsidR="007569B0" w:rsidRPr="007569B0">
        <w:rPr>
          <w:rFonts w:ascii="Calibri" w:hAnsi="Calibri" w:cs="Calibri"/>
          <w:b/>
          <w:lang w:val="sr-Latn-CS"/>
        </w:rPr>
        <w:t xml:space="preserve"> DO</w:t>
      </w:r>
      <w:r>
        <w:rPr>
          <w:rFonts w:ascii="Calibri" w:hAnsi="Calibri" w:cs="Calibri"/>
          <w:b/>
          <w:lang w:val="sr-Latn-CS"/>
        </w:rPr>
        <w:t xml:space="preserve"> 3</w:t>
      </w:r>
      <w:r w:rsidR="00717DC1">
        <w:rPr>
          <w:rFonts w:ascii="Calibri" w:hAnsi="Calibri" w:cs="Calibri"/>
          <w:b/>
          <w:lang w:val="sr-Latn-CS"/>
        </w:rPr>
        <w:t>1</w:t>
      </w:r>
      <w:r>
        <w:rPr>
          <w:rFonts w:ascii="Calibri" w:hAnsi="Calibri" w:cs="Calibri"/>
          <w:b/>
          <w:lang w:val="sr-Latn-CS"/>
        </w:rPr>
        <w:t>.</w:t>
      </w:r>
      <w:r w:rsidR="00717DC1">
        <w:rPr>
          <w:rFonts w:ascii="Calibri" w:hAnsi="Calibri" w:cs="Calibri"/>
          <w:b/>
          <w:lang w:val="sr-Latn-CS"/>
        </w:rPr>
        <w:t>12</w:t>
      </w:r>
      <w:r>
        <w:rPr>
          <w:rFonts w:ascii="Calibri" w:hAnsi="Calibri" w:cs="Calibri"/>
          <w:b/>
          <w:lang w:val="sr-Latn-CS"/>
        </w:rPr>
        <w:t>.2025.</w:t>
      </w:r>
    </w:p>
    <w:p w14:paraId="73AD080A" w14:textId="77777777" w:rsidR="007569B0" w:rsidRPr="007569B0" w:rsidRDefault="007569B0" w:rsidP="007569B0">
      <w:pPr>
        <w:rPr>
          <w:rFonts w:ascii="Calibri" w:hAnsi="Calibri" w:cs="Calibri"/>
          <w:b/>
          <w:lang w:val="sr-Latn-CS"/>
        </w:rPr>
      </w:pPr>
    </w:p>
    <w:p w14:paraId="501A4FA2" w14:textId="77777777" w:rsidR="007569B0" w:rsidRPr="007569B0" w:rsidRDefault="007569B0" w:rsidP="007569B0">
      <w:pPr>
        <w:rPr>
          <w:rFonts w:ascii="Calibri" w:hAnsi="Calibri" w:cs="Calibri"/>
          <w:b/>
          <w:lang w:val="sr-Latn-CS"/>
        </w:rPr>
      </w:pPr>
    </w:p>
    <w:p w14:paraId="1C6DD830" w14:textId="77777777" w:rsidR="007569B0" w:rsidRPr="007569B0" w:rsidRDefault="007569B0" w:rsidP="007569B0">
      <w:pPr>
        <w:rPr>
          <w:rFonts w:ascii="Calibri" w:hAnsi="Calibri" w:cs="Calibri"/>
          <w:b/>
          <w:lang w:val="sr-Latn-CS"/>
        </w:rPr>
      </w:pPr>
    </w:p>
    <w:p w14:paraId="3D0B7737" w14:textId="77777777" w:rsidR="007569B0" w:rsidRPr="007569B0" w:rsidRDefault="007569B0" w:rsidP="007569B0">
      <w:pPr>
        <w:rPr>
          <w:rFonts w:ascii="Calibri" w:hAnsi="Calibri" w:cs="Calibri"/>
          <w:b/>
          <w:lang w:val="sr-Latn-CS"/>
        </w:rPr>
      </w:pPr>
    </w:p>
    <w:p w14:paraId="7BE94148" w14:textId="77777777" w:rsidR="007569B0" w:rsidRPr="007569B0" w:rsidRDefault="007569B0" w:rsidP="007569B0">
      <w:pPr>
        <w:rPr>
          <w:rFonts w:ascii="Calibri" w:hAnsi="Calibri" w:cs="Calibri"/>
          <w:b/>
          <w:lang w:val="sr-Latn-CS"/>
        </w:rPr>
      </w:pPr>
    </w:p>
    <w:p w14:paraId="3E7A7239" w14:textId="77777777" w:rsidR="007569B0" w:rsidRPr="007569B0" w:rsidRDefault="007569B0" w:rsidP="007569B0">
      <w:pPr>
        <w:rPr>
          <w:rFonts w:ascii="Calibri" w:hAnsi="Calibri" w:cs="Calibri"/>
          <w:b/>
          <w:lang w:val="sr-Latn-CS"/>
        </w:rPr>
      </w:pPr>
    </w:p>
    <w:p w14:paraId="7A7CD357" w14:textId="77777777" w:rsidR="007569B0" w:rsidRPr="007569B0" w:rsidRDefault="007569B0" w:rsidP="007569B0">
      <w:pPr>
        <w:rPr>
          <w:rFonts w:ascii="Calibri" w:hAnsi="Calibri" w:cs="Calibri"/>
          <w:b/>
          <w:lang w:val="sr-Latn-CS"/>
        </w:rPr>
      </w:pPr>
    </w:p>
    <w:p w14:paraId="330DA8E7" w14:textId="77777777" w:rsidR="000E676D" w:rsidRDefault="000E676D" w:rsidP="00E71643">
      <w:pPr>
        <w:rPr>
          <w:rFonts w:ascii="Calibri" w:hAnsi="Calibri" w:cs="Calibri"/>
          <w:b/>
          <w:lang w:val="sr-Latn-CS"/>
        </w:rPr>
      </w:pPr>
    </w:p>
    <w:p w14:paraId="0A574134" w14:textId="1E0BD8AE" w:rsidR="000E676D" w:rsidRDefault="000E676D" w:rsidP="00E71643">
      <w:pPr>
        <w:rPr>
          <w:rFonts w:ascii="Calibri" w:hAnsi="Calibri" w:cs="Calibri"/>
          <w:b/>
          <w:lang w:val="sr-Latn-CS"/>
        </w:rPr>
      </w:pPr>
      <w:r>
        <w:rPr>
          <w:rFonts w:ascii="Calibri" w:hAnsi="Calibri" w:cs="Calibri"/>
          <w:b/>
          <w:lang w:val="sr-Latn-CS"/>
        </w:rPr>
        <w:t>U Podgorici, 30.04.2026.</w:t>
      </w:r>
    </w:p>
    <w:p w14:paraId="38208F34" w14:textId="6A946CCF" w:rsidR="000E676D" w:rsidRDefault="000E676D" w:rsidP="00E71643">
      <w:pPr>
        <w:rPr>
          <w:rFonts w:ascii="Calibri" w:hAnsi="Calibri" w:cs="Calibri"/>
          <w:b/>
          <w:lang w:val="sr-Latn-CS"/>
        </w:rPr>
      </w:pPr>
      <w:r>
        <w:rPr>
          <w:rFonts w:ascii="Calibri" w:hAnsi="Calibri" w:cs="Calibri"/>
          <w:b/>
          <w:lang w:val="sr-Latn-CS"/>
        </w:rPr>
        <w:t>Br: 24</w:t>
      </w:r>
      <w:r w:rsidR="00B5750D">
        <w:rPr>
          <w:rFonts w:ascii="Calibri" w:hAnsi="Calibri" w:cs="Calibri"/>
          <w:b/>
          <w:lang w:val="sr-Latn-CS"/>
        </w:rPr>
        <w:t>-1</w:t>
      </w:r>
      <w:r>
        <w:rPr>
          <w:rFonts w:ascii="Calibri" w:hAnsi="Calibri" w:cs="Calibri"/>
          <w:b/>
          <w:lang w:val="sr-Latn-CS"/>
        </w:rPr>
        <w:t>/26</w:t>
      </w:r>
    </w:p>
    <w:p w14:paraId="1395EE65" w14:textId="2E158335" w:rsidR="007569B0" w:rsidRPr="000E676D" w:rsidRDefault="007569B0" w:rsidP="00E71643">
      <w:pPr>
        <w:rPr>
          <w:rFonts w:ascii="Calibri" w:hAnsi="Calibri" w:cs="Calibri"/>
          <w:b/>
          <w:lang w:val="sr-Latn-CS"/>
        </w:rPr>
      </w:pPr>
      <w:r w:rsidRPr="000E676D">
        <w:rPr>
          <w:rFonts w:ascii="Calibri" w:hAnsi="Calibri" w:cs="Calibri"/>
          <w:b/>
          <w:lang w:val="sr-Latn-CS"/>
        </w:rPr>
        <w:t xml:space="preserve">Usvojen na sjednici Odbora direktora </w:t>
      </w:r>
    </w:p>
    <w:p w14:paraId="79E75707" w14:textId="4D850A24" w:rsidR="007569B0" w:rsidRPr="007569B0" w:rsidRDefault="007569B0" w:rsidP="00E71643">
      <w:pPr>
        <w:rPr>
          <w:rFonts w:ascii="Calibri" w:hAnsi="Calibri" w:cs="Calibri"/>
          <w:b/>
          <w:lang w:val="sr-Latn-CS"/>
        </w:rPr>
      </w:pPr>
      <w:r w:rsidRPr="000E676D">
        <w:rPr>
          <w:rFonts w:ascii="Calibri" w:hAnsi="Calibri" w:cs="Calibri"/>
          <w:b/>
          <w:lang w:val="sr-Latn-CS"/>
        </w:rPr>
        <w:t xml:space="preserve">Društva </w:t>
      </w:r>
      <w:r w:rsidR="00960465" w:rsidRPr="000E676D">
        <w:rPr>
          <w:rFonts w:ascii="Calibri" w:hAnsi="Calibri" w:cs="Calibri"/>
          <w:b/>
          <w:lang w:val="sr-Latn-CS"/>
        </w:rPr>
        <w:t>za upravljanje</w:t>
      </w:r>
      <w:r w:rsidR="00960465">
        <w:rPr>
          <w:rFonts w:ascii="Calibri" w:hAnsi="Calibri" w:cs="Calibri"/>
          <w:b/>
          <w:lang w:val="sr-Latn-CS"/>
        </w:rPr>
        <w:t xml:space="preserve">: </w:t>
      </w:r>
      <w:r w:rsidR="00E71643">
        <w:rPr>
          <w:rFonts w:ascii="Calibri" w:hAnsi="Calibri" w:cs="Calibri"/>
          <w:b/>
          <w:lang w:val="sr-Latn-CS"/>
        </w:rPr>
        <w:t>45-1</w:t>
      </w:r>
      <w:r w:rsidR="00960465">
        <w:rPr>
          <w:rFonts w:ascii="Calibri" w:hAnsi="Calibri" w:cs="Calibri"/>
          <w:b/>
          <w:lang w:val="sr-Latn-CS"/>
        </w:rPr>
        <w:t>/2</w:t>
      </w:r>
      <w:r w:rsidR="00E71643">
        <w:rPr>
          <w:rFonts w:ascii="Calibri" w:hAnsi="Calibri" w:cs="Calibri"/>
          <w:b/>
          <w:lang w:val="sr-Latn-CS"/>
        </w:rPr>
        <w:t>6</w:t>
      </w:r>
      <w:r w:rsidR="00960465">
        <w:rPr>
          <w:rFonts w:ascii="Calibri" w:hAnsi="Calibri" w:cs="Calibri"/>
          <w:b/>
          <w:lang w:val="sr-Latn-CS"/>
        </w:rPr>
        <w:t xml:space="preserve">, </w:t>
      </w:r>
      <w:r w:rsidR="00E71643">
        <w:rPr>
          <w:rFonts w:ascii="Calibri" w:hAnsi="Calibri" w:cs="Calibri"/>
          <w:b/>
          <w:lang w:val="sr-Latn-CS"/>
        </w:rPr>
        <w:t>30.04.</w:t>
      </w:r>
      <w:r w:rsidR="00960465">
        <w:rPr>
          <w:rFonts w:ascii="Calibri" w:hAnsi="Calibri" w:cs="Calibri"/>
          <w:b/>
          <w:lang w:val="sr-Latn-CS"/>
        </w:rPr>
        <w:t>202</w:t>
      </w:r>
      <w:r w:rsidR="00E71643">
        <w:rPr>
          <w:rFonts w:ascii="Calibri" w:hAnsi="Calibri" w:cs="Calibri"/>
          <w:b/>
          <w:lang w:val="sr-Latn-CS"/>
        </w:rPr>
        <w:t>6</w:t>
      </w:r>
      <w:r w:rsidR="00960465">
        <w:rPr>
          <w:rFonts w:ascii="Calibri" w:hAnsi="Calibri" w:cs="Calibri"/>
          <w:b/>
          <w:lang w:val="sr-Latn-CS"/>
        </w:rPr>
        <w:t>.</w:t>
      </w:r>
    </w:p>
    <w:p w14:paraId="3B02AC8B" w14:textId="77777777" w:rsidR="007569B0" w:rsidRPr="007569B0" w:rsidRDefault="007569B0" w:rsidP="00E71643">
      <w:pPr>
        <w:rPr>
          <w:rFonts w:ascii="Calibri" w:hAnsi="Calibri" w:cs="Calibri"/>
          <w:b/>
          <w:lang w:val="sr-Latn-CS"/>
        </w:rPr>
      </w:pPr>
      <w:r w:rsidRPr="007569B0">
        <w:rPr>
          <w:rFonts w:ascii="Calibri" w:hAnsi="Calibri" w:cs="Calibri"/>
          <w:b/>
          <w:lang w:val="sr-Latn-CS"/>
        </w:rPr>
        <w:t>Usvojen na sjednici Nadzornog odbora</w:t>
      </w:r>
    </w:p>
    <w:p w14:paraId="70A213DB" w14:textId="34D4112A" w:rsidR="007569B0" w:rsidRDefault="00960465" w:rsidP="00E71643">
      <w:pPr>
        <w:rPr>
          <w:rFonts w:ascii="Calibri" w:hAnsi="Calibri" w:cs="Calibri"/>
          <w:b/>
          <w:lang w:val="sr-Latn-CS"/>
        </w:rPr>
      </w:pPr>
      <w:r>
        <w:rPr>
          <w:rFonts w:ascii="Calibri" w:hAnsi="Calibri" w:cs="Calibri"/>
          <w:b/>
          <w:lang w:val="sr-Latn-CS"/>
        </w:rPr>
        <w:t>Fonda: 2</w:t>
      </w:r>
      <w:r w:rsidR="00E71643">
        <w:rPr>
          <w:rFonts w:ascii="Calibri" w:hAnsi="Calibri" w:cs="Calibri"/>
          <w:b/>
          <w:lang w:val="sr-Latn-CS"/>
        </w:rPr>
        <w:t>9</w:t>
      </w:r>
      <w:r>
        <w:rPr>
          <w:rFonts w:ascii="Calibri" w:hAnsi="Calibri" w:cs="Calibri"/>
          <w:b/>
          <w:lang w:val="sr-Latn-CS"/>
        </w:rPr>
        <w:t>.</w:t>
      </w:r>
      <w:r w:rsidR="00E71643">
        <w:rPr>
          <w:rFonts w:ascii="Calibri" w:hAnsi="Calibri" w:cs="Calibri"/>
          <w:b/>
          <w:lang w:val="sr-Latn-CS"/>
        </w:rPr>
        <w:t>04</w:t>
      </w:r>
      <w:r>
        <w:rPr>
          <w:rFonts w:ascii="Calibri" w:hAnsi="Calibri" w:cs="Calibri"/>
          <w:b/>
          <w:lang w:val="sr-Latn-CS"/>
        </w:rPr>
        <w:t>.202</w:t>
      </w:r>
      <w:r w:rsidR="00E71643">
        <w:rPr>
          <w:rFonts w:ascii="Calibri" w:hAnsi="Calibri" w:cs="Calibri"/>
          <w:b/>
          <w:lang w:val="sr-Latn-CS"/>
        </w:rPr>
        <w:t>6</w:t>
      </w:r>
      <w:r>
        <w:rPr>
          <w:rFonts w:ascii="Calibri" w:hAnsi="Calibri" w:cs="Calibri"/>
          <w:b/>
          <w:lang w:val="sr-Latn-CS"/>
        </w:rPr>
        <w:t>.</w:t>
      </w:r>
    </w:p>
    <w:p w14:paraId="58A8A5E1" w14:textId="77777777" w:rsidR="00960465" w:rsidRPr="007569B0" w:rsidRDefault="00960465" w:rsidP="007569B0">
      <w:pPr>
        <w:rPr>
          <w:rFonts w:ascii="Calibri" w:hAnsi="Calibri" w:cs="Calibri"/>
          <w:b/>
          <w:lang w:val="sr-Latn-CS"/>
        </w:rPr>
      </w:pPr>
    </w:p>
    <w:p w14:paraId="14E09DB7" w14:textId="77777777" w:rsidR="007569B0" w:rsidRPr="007569B0" w:rsidRDefault="007569B0" w:rsidP="007569B0">
      <w:pPr>
        <w:rPr>
          <w:rFonts w:ascii="Calibri" w:hAnsi="Calibri" w:cs="Calibri"/>
          <w:b/>
          <w:lang w:val="sr-Latn-CS"/>
        </w:rPr>
      </w:pPr>
    </w:p>
    <w:p w14:paraId="080F315A" w14:textId="77777777" w:rsidR="007569B0" w:rsidRDefault="007569B0" w:rsidP="007569B0">
      <w:pPr>
        <w:tabs>
          <w:tab w:val="left" w:pos="1960"/>
        </w:tabs>
        <w:jc w:val="center"/>
        <w:rPr>
          <w:rFonts w:ascii="Calibri" w:hAnsi="Calibri" w:cs="Calibri"/>
          <w:b/>
          <w:lang w:val="sr-Latn-CS"/>
        </w:rPr>
      </w:pPr>
    </w:p>
    <w:p w14:paraId="27F184A0" w14:textId="77777777" w:rsidR="006B2492" w:rsidRDefault="006B2492" w:rsidP="007569B0">
      <w:pPr>
        <w:tabs>
          <w:tab w:val="left" w:pos="1960"/>
        </w:tabs>
        <w:jc w:val="center"/>
        <w:rPr>
          <w:rFonts w:ascii="Calibri" w:hAnsi="Calibri" w:cs="Calibri"/>
          <w:b/>
          <w:lang w:val="sr-Latn-CS"/>
        </w:rPr>
      </w:pPr>
    </w:p>
    <w:p w14:paraId="7779AA97" w14:textId="77777777" w:rsidR="006B2492" w:rsidRPr="007569B0" w:rsidRDefault="006B2492" w:rsidP="007569B0">
      <w:pPr>
        <w:tabs>
          <w:tab w:val="left" w:pos="1960"/>
        </w:tabs>
        <w:jc w:val="center"/>
        <w:rPr>
          <w:rFonts w:ascii="Calibri" w:hAnsi="Calibri" w:cs="Calibri"/>
          <w:b/>
          <w:lang w:val="sr-Latn-CS"/>
        </w:rPr>
      </w:pPr>
    </w:p>
    <w:p w14:paraId="49E50231" w14:textId="77777777" w:rsidR="007569B0" w:rsidRPr="007569B0" w:rsidRDefault="007569B0" w:rsidP="007569B0">
      <w:pPr>
        <w:tabs>
          <w:tab w:val="left" w:pos="1960"/>
        </w:tabs>
        <w:rPr>
          <w:rFonts w:ascii="Calibri" w:hAnsi="Calibri" w:cs="Calibri"/>
          <w:b/>
          <w:lang w:val="sr-Latn-CS"/>
        </w:rPr>
      </w:pPr>
    </w:p>
    <w:p w14:paraId="7191E9FD" w14:textId="77777777" w:rsidR="007569B0" w:rsidRPr="007569B0" w:rsidRDefault="007569B0" w:rsidP="007569B0">
      <w:pPr>
        <w:tabs>
          <w:tab w:val="left" w:pos="1960"/>
        </w:tabs>
        <w:jc w:val="center"/>
        <w:rPr>
          <w:rFonts w:ascii="Calibri" w:hAnsi="Calibri" w:cs="Calibri"/>
          <w:b/>
          <w:lang w:val="sr-Latn-CS"/>
        </w:rPr>
      </w:pPr>
      <w:r w:rsidRPr="007569B0">
        <w:rPr>
          <w:rFonts w:ascii="Calibri" w:hAnsi="Calibri" w:cs="Calibri"/>
          <w:b/>
          <w:lang w:val="sr-Latn-CS"/>
        </w:rPr>
        <w:lastRenderedPageBreak/>
        <w:t xml:space="preserve">IZVJEŠTAJ O  </w:t>
      </w:r>
      <w:r w:rsidRPr="007569B0">
        <w:rPr>
          <w:rFonts w:ascii="Calibri" w:hAnsi="Calibri" w:cs="Calibri"/>
          <w:b/>
          <w:lang w:val="hr-HR"/>
        </w:rPr>
        <w:t xml:space="preserve">UKUPNIM PRIHODIMA I RASHODIMA AIF-a </w:t>
      </w:r>
    </w:p>
    <w:p w14:paraId="05CA8719" w14:textId="426611E9" w:rsidR="007569B0" w:rsidRPr="007569B0" w:rsidRDefault="007569B0" w:rsidP="007569B0">
      <w:pPr>
        <w:rPr>
          <w:rFonts w:ascii="Calibri" w:hAnsi="Calibri" w:cs="Calibri"/>
        </w:rPr>
      </w:pPr>
      <w:r w:rsidRPr="007569B0">
        <w:rPr>
          <w:rFonts w:ascii="Calibri" w:hAnsi="Calibri" w:cs="Calibri"/>
          <w:b/>
          <w:lang w:val="sr-Latn-CS"/>
        </w:rPr>
        <w:t xml:space="preserve">                                                                  </w:t>
      </w:r>
      <w:r w:rsidR="00960465">
        <w:rPr>
          <w:rFonts w:ascii="Calibri" w:hAnsi="Calibri" w:cs="Calibri"/>
          <w:b/>
          <w:lang w:val="sr-Latn-CS"/>
        </w:rPr>
        <w:t xml:space="preserve">   </w:t>
      </w:r>
      <w:r w:rsidR="00DE2F94">
        <w:rPr>
          <w:rFonts w:ascii="Calibri" w:hAnsi="Calibri" w:cs="Calibri"/>
          <w:b/>
          <w:lang w:val="sr-Latn-CS"/>
        </w:rPr>
        <w:t xml:space="preserve">          </w:t>
      </w:r>
      <w:r w:rsidR="00960465">
        <w:rPr>
          <w:rFonts w:ascii="Calibri" w:hAnsi="Calibri" w:cs="Calibri"/>
          <w:b/>
          <w:lang w:val="sr-Latn-CS"/>
        </w:rPr>
        <w:t xml:space="preserve">      u periodu od: 01.01.2025. do 3</w:t>
      </w:r>
      <w:r w:rsidR="00717DC1">
        <w:rPr>
          <w:rFonts w:ascii="Calibri" w:hAnsi="Calibri" w:cs="Calibri"/>
          <w:b/>
          <w:lang w:val="sr-Latn-CS"/>
        </w:rPr>
        <w:t>1</w:t>
      </w:r>
      <w:r w:rsidR="00960465">
        <w:rPr>
          <w:rFonts w:ascii="Calibri" w:hAnsi="Calibri" w:cs="Calibri"/>
          <w:b/>
          <w:lang w:val="sr-Latn-CS"/>
        </w:rPr>
        <w:t>.</w:t>
      </w:r>
      <w:r w:rsidR="00717DC1">
        <w:rPr>
          <w:rFonts w:ascii="Calibri" w:hAnsi="Calibri" w:cs="Calibri"/>
          <w:b/>
          <w:lang w:val="sr-Latn-CS"/>
        </w:rPr>
        <w:t>12</w:t>
      </w:r>
      <w:r w:rsidR="00960465">
        <w:rPr>
          <w:rFonts w:ascii="Calibri" w:hAnsi="Calibri" w:cs="Calibri"/>
          <w:b/>
          <w:lang w:val="sr-Latn-CS"/>
        </w:rPr>
        <w:t>.2025.</w:t>
      </w:r>
    </w:p>
    <w:p w14:paraId="45AD8B0B" w14:textId="77777777" w:rsidR="007569B0" w:rsidRPr="007569B0" w:rsidRDefault="007569B0" w:rsidP="007569B0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4"/>
        <w:gridCol w:w="6279"/>
      </w:tblGrid>
      <w:tr w:rsidR="00960465" w:rsidRPr="007569B0" w14:paraId="29AA9704" w14:textId="77777777" w:rsidTr="00A65A62">
        <w:tc>
          <w:tcPr>
            <w:tcW w:w="6474" w:type="dxa"/>
          </w:tcPr>
          <w:p w14:paraId="5AF3C7DD" w14:textId="094C2F84" w:rsidR="00960465" w:rsidRPr="007569B0" w:rsidRDefault="00960465" w:rsidP="00960465">
            <w:pPr>
              <w:tabs>
                <w:tab w:val="left" w:pos="1960"/>
              </w:tabs>
              <w:rPr>
                <w:rFonts w:ascii="Calibri" w:hAnsi="Calibri" w:cs="Calibri"/>
                <w:b/>
                <w:lang w:val="sr-Latn-CS"/>
              </w:rPr>
            </w:pPr>
            <w:r w:rsidRPr="00C70D0A">
              <w:rPr>
                <w:rFonts w:ascii="Calibri" w:hAnsi="Calibri" w:cs="Calibri"/>
                <w:b/>
                <w:lang w:val="hr-HR"/>
              </w:rPr>
              <w:t>Ukupna vrijednost prihoda:</w:t>
            </w:r>
          </w:p>
        </w:tc>
        <w:tc>
          <w:tcPr>
            <w:tcW w:w="6279" w:type="dxa"/>
          </w:tcPr>
          <w:p w14:paraId="661CF335" w14:textId="77777777" w:rsidR="00960465" w:rsidRPr="00C70D0A" w:rsidRDefault="00960465" w:rsidP="00960465">
            <w:pPr>
              <w:tabs>
                <w:tab w:val="left" w:pos="1960"/>
              </w:tabs>
              <w:rPr>
                <w:rFonts w:ascii="Calibri" w:hAnsi="Calibri" w:cs="Calibri"/>
                <w:b/>
                <w:lang w:val="sr-Latn-CS"/>
              </w:rPr>
            </w:pPr>
            <w:r w:rsidRPr="00C70D0A">
              <w:rPr>
                <w:rFonts w:ascii="Calibri" w:hAnsi="Calibri" w:cs="Calibri"/>
                <w:b/>
                <w:lang w:val="sr-Latn-CS"/>
              </w:rPr>
              <w:t>Struktura prihoda:</w:t>
            </w:r>
          </w:p>
          <w:p w14:paraId="5547418D" w14:textId="4AC797F2" w:rsidR="00960465" w:rsidRPr="007569B0" w:rsidRDefault="00960465" w:rsidP="00960465">
            <w:pPr>
              <w:tabs>
                <w:tab w:val="left" w:pos="1960"/>
              </w:tabs>
              <w:rPr>
                <w:rFonts w:ascii="Calibri" w:hAnsi="Calibri" w:cs="Calibri"/>
                <w:b/>
                <w:lang w:val="sr-Latn-CS"/>
              </w:rPr>
            </w:pPr>
          </w:p>
        </w:tc>
      </w:tr>
      <w:tr w:rsidR="00960465" w:rsidRPr="007569B0" w14:paraId="5E365FA5" w14:textId="77777777" w:rsidTr="00A65A62">
        <w:tc>
          <w:tcPr>
            <w:tcW w:w="6474" w:type="dxa"/>
          </w:tcPr>
          <w:p w14:paraId="7FAB1F5A" w14:textId="77777777" w:rsidR="00960465" w:rsidRPr="00C70D0A" w:rsidRDefault="00960465" w:rsidP="00960465">
            <w:pPr>
              <w:tabs>
                <w:tab w:val="left" w:pos="1960"/>
              </w:tabs>
              <w:rPr>
                <w:rFonts w:ascii="Calibri" w:hAnsi="Calibri" w:cs="Calibri"/>
                <w:b/>
                <w:lang w:val="hr-HR"/>
              </w:rPr>
            </w:pPr>
            <w:r w:rsidRPr="00C70D0A">
              <w:rPr>
                <w:rFonts w:ascii="Calibri" w:hAnsi="Calibri" w:cs="Calibri"/>
                <w:b/>
                <w:lang w:val="hr-HR"/>
              </w:rPr>
              <w:t>Ukupna vrijednost rashoda:</w:t>
            </w:r>
          </w:p>
          <w:p w14:paraId="62DEBD80" w14:textId="77777777" w:rsidR="00960465" w:rsidRPr="00C70D0A" w:rsidRDefault="00960465" w:rsidP="00960465">
            <w:pPr>
              <w:tabs>
                <w:tab w:val="left" w:pos="1960"/>
              </w:tabs>
              <w:rPr>
                <w:rFonts w:ascii="Calibri" w:hAnsi="Calibri" w:cs="Calibri"/>
                <w:b/>
                <w:lang w:val="hr-HR"/>
              </w:rPr>
            </w:pPr>
          </w:p>
          <w:p w14:paraId="74FD1C97" w14:textId="2DB4429A" w:rsidR="00960465" w:rsidRPr="007569B0" w:rsidRDefault="00DE2F94" w:rsidP="00960465">
            <w:pPr>
              <w:tabs>
                <w:tab w:val="left" w:pos="1960"/>
              </w:tabs>
              <w:rPr>
                <w:rFonts w:ascii="Calibri" w:hAnsi="Calibri" w:cs="Calibri"/>
                <w:b/>
                <w:lang w:val="sr-Latn-CS"/>
              </w:rPr>
            </w:pPr>
            <w:r>
              <w:rPr>
                <w:rFonts w:ascii="Calibri" w:hAnsi="Calibri" w:cs="Calibri"/>
                <w:b/>
                <w:lang w:val="sr-Latn-CS"/>
              </w:rPr>
              <w:t>126.477,90</w:t>
            </w:r>
          </w:p>
        </w:tc>
        <w:tc>
          <w:tcPr>
            <w:tcW w:w="6279" w:type="dxa"/>
          </w:tcPr>
          <w:p w14:paraId="41C10E7F" w14:textId="77777777" w:rsidR="00960465" w:rsidRPr="00C70D0A" w:rsidRDefault="00960465" w:rsidP="00960465">
            <w:pPr>
              <w:tabs>
                <w:tab w:val="left" w:pos="1960"/>
              </w:tabs>
              <w:rPr>
                <w:rFonts w:ascii="Calibri" w:hAnsi="Calibri" w:cs="Calibri"/>
                <w:b/>
                <w:lang w:val="sr-Latn-CS"/>
              </w:rPr>
            </w:pPr>
            <w:r w:rsidRPr="00C70D0A">
              <w:rPr>
                <w:rFonts w:ascii="Calibri" w:hAnsi="Calibri" w:cs="Calibri"/>
                <w:b/>
                <w:lang w:val="sr-Latn-CS"/>
              </w:rPr>
              <w:t>Struktura rashoda:</w:t>
            </w:r>
          </w:p>
          <w:p w14:paraId="2655E7DE" w14:textId="40D590DA" w:rsidR="00960465" w:rsidRDefault="00DE2F94" w:rsidP="00960465">
            <w:pPr>
              <w:rPr>
                <w:rFonts w:ascii="Calibri" w:hAnsi="Calibri" w:cs="Calibri"/>
                <w:lang w:val="sr-Latn-CS"/>
              </w:rPr>
            </w:pPr>
            <w:r>
              <w:rPr>
                <w:rFonts w:ascii="Calibri" w:hAnsi="Calibri" w:cs="Calibri"/>
                <w:lang w:val="sr-Latn-CS"/>
              </w:rPr>
              <w:t>73.483,00</w:t>
            </w:r>
            <w:r w:rsidR="00960465" w:rsidRPr="00C70D0A">
              <w:rPr>
                <w:rFonts w:ascii="Calibri" w:hAnsi="Calibri" w:cs="Calibri"/>
                <w:lang w:val="sr-Latn-CS"/>
              </w:rPr>
              <w:t>-  naknada Drustvu za upravljanje</w:t>
            </w:r>
          </w:p>
          <w:p w14:paraId="48ACFF4C" w14:textId="37155BFB" w:rsidR="00960465" w:rsidRPr="00C70D0A" w:rsidRDefault="00DE2F94" w:rsidP="00960465">
            <w:pPr>
              <w:rPr>
                <w:rFonts w:ascii="Calibri" w:hAnsi="Calibri" w:cs="Calibri"/>
                <w:lang w:val="sr-Latn-CS"/>
              </w:rPr>
            </w:pPr>
            <w:r>
              <w:rPr>
                <w:rFonts w:ascii="Calibri" w:hAnsi="Calibri" w:cs="Calibri"/>
                <w:lang w:val="sr-Latn-CS"/>
              </w:rPr>
              <w:t>10</w:t>
            </w:r>
            <w:r w:rsidR="00960465">
              <w:rPr>
                <w:rFonts w:ascii="Calibri" w:hAnsi="Calibri" w:cs="Calibri"/>
                <w:lang w:val="sr-Latn-CS"/>
              </w:rPr>
              <w:t>.</w:t>
            </w:r>
            <w:r>
              <w:rPr>
                <w:rFonts w:ascii="Calibri" w:hAnsi="Calibri" w:cs="Calibri"/>
                <w:lang w:val="sr-Latn-CS"/>
              </w:rPr>
              <w:t>914</w:t>
            </w:r>
            <w:r w:rsidR="00960465">
              <w:rPr>
                <w:rFonts w:ascii="Calibri" w:hAnsi="Calibri" w:cs="Calibri"/>
                <w:lang w:val="sr-Latn-CS"/>
              </w:rPr>
              <w:t>,</w:t>
            </w:r>
            <w:r>
              <w:rPr>
                <w:rFonts w:ascii="Calibri" w:hAnsi="Calibri" w:cs="Calibri"/>
                <w:lang w:val="sr-Latn-CS"/>
              </w:rPr>
              <w:t>58</w:t>
            </w:r>
            <w:r w:rsidR="00960465" w:rsidRPr="00C70D0A">
              <w:rPr>
                <w:rFonts w:ascii="Calibri" w:hAnsi="Calibri" w:cs="Calibri"/>
                <w:lang w:val="sr-Latn-CS"/>
              </w:rPr>
              <w:t xml:space="preserve"> – naknada za Komisiju za KHOV</w:t>
            </w:r>
          </w:p>
          <w:p w14:paraId="2FCAE3AC" w14:textId="4D38F344" w:rsidR="00960465" w:rsidRDefault="00DE2F94" w:rsidP="00960465">
            <w:pPr>
              <w:rPr>
                <w:rFonts w:ascii="Calibri" w:hAnsi="Calibri" w:cs="Calibri"/>
                <w:lang w:val="sr-Latn-CS"/>
              </w:rPr>
            </w:pPr>
            <w:r>
              <w:rPr>
                <w:rFonts w:ascii="Calibri" w:hAnsi="Calibri" w:cs="Calibri"/>
                <w:lang w:val="sr-Latn-CS"/>
              </w:rPr>
              <w:t>18</w:t>
            </w:r>
            <w:r w:rsidR="00960465">
              <w:rPr>
                <w:rFonts w:ascii="Calibri" w:hAnsi="Calibri" w:cs="Calibri"/>
                <w:lang w:val="sr-Latn-CS"/>
              </w:rPr>
              <w:t>.</w:t>
            </w:r>
            <w:r>
              <w:rPr>
                <w:rFonts w:ascii="Calibri" w:hAnsi="Calibri" w:cs="Calibri"/>
                <w:lang w:val="sr-Latn-CS"/>
              </w:rPr>
              <w:t>000,00</w:t>
            </w:r>
            <w:r w:rsidR="00960465" w:rsidRPr="00C70D0A">
              <w:rPr>
                <w:rFonts w:ascii="Calibri" w:hAnsi="Calibri" w:cs="Calibri"/>
                <w:lang w:val="sr-Latn-CS"/>
              </w:rPr>
              <w:t>– troskovi naknada nadzornog odbora</w:t>
            </w:r>
            <w:r w:rsidR="00960465">
              <w:rPr>
                <w:rFonts w:ascii="Calibri" w:hAnsi="Calibri" w:cs="Calibri"/>
                <w:lang w:val="sr-Latn-CS"/>
              </w:rPr>
              <w:t xml:space="preserve"> – neto</w:t>
            </w:r>
          </w:p>
          <w:p w14:paraId="158D07E4" w14:textId="19E71F3E" w:rsidR="00960465" w:rsidRDefault="00DE2F94" w:rsidP="00960465">
            <w:pPr>
              <w:rPr>
                <w:rFonts w:ascii="Calibri" w:hAnsi="Calibri" w:cs="Calibri"/>
                <w:lang w:val="sr-Latn-CS"/>
              </w:rPr>
            </w:pPr>
            <w:r>
              <w:rPr>
                <w:rFonts w:ascii="Calibri" w:hAnsi="Calibri" w:cs="Calibri"/>
                <w:lang w:val="sr-Latn-CS"/>
              </w:rPr>
              <w:t>2</w:t>
            </w:r>
            <w:r w:rsidR="00960465">
              <w:rPr>
                <w:rFonts w:ascii="Calibri" w:hAnsi="Calibri" w:cs="Calibri"/>
                <w:lang w:val="sr-Latn-CS"/>
              </w:rPr>
              <w:t>.</w:t>
            </w:r>
            <w:r>
              <w:rPr>
                <w:rFonts w:ascii="Calibri" w:hAnsi="Calibri" w:cs="Calibri"/>
                <w:lang w:val="sr-Latn-CS"/>
              </w:rPr>
              <w:t>111</w:t>
            </w:r>
            <w:r w:rsidR="00960465">
              <w:rPr>
                <w:rFonts w:ascii="Calibri" w:hAnsi="Calibri" w:cs="Calibri"/>
                <w:lang w:val="sr-Latn-CS"/>
              </w:rPr>
              <w:t>,</w:t>
            </w:r>
            <w:r>
              <w:rPr>
                <w:rFonts w:ascii="Calibri" w:hAnsi="Calibri" w:cs="Calibri"/>
                <w:lang w:val="sr-Latn-CS"/>
              </w:rPr>
              <w:t>52</w:t>
            </w:r>
            <w:r w:rsidR="00960465">
              <w:rPr>
                <w:rFonts w:ascii="Calibri" w:hAnsi="Calibri" w:cs="Calibri"/>
                <w:lang w:val="sr-Latn-CS"/>
              </w:rPr>
              <w:t xml:space="preserve"> – porezi po ugovoru za nadzorni odbor</w:t>
            </w:r>
          </w:p>
          <w:p w14:paraId="5E747777" w14:textId="18791B78" w:rsidR="00960465" w:rsidRPr="00C70D0A" w:rsidRDefault="00DE2F94" w:rsidP="00960465">
            <w:pPr>
              <w:rPr>
                <w:rFonts w:ascii="Calibri" w:hAnsi="Calibri" w:cs="Calibri"/>
                <w:lang w:val="sr-Latn-CS"/>
              </w:rPr>
            </w:pPr>
            <w:r>
              <w:rPr>
                <w:rFonts w:ascii="Calibri" w:hAnsi="Calibri" w:cs="Calibri"/>
                <w:lang w:val="sr-Latn-CS"/>
              </w:rPr>
              <w:t>316,80</w:t>
            </w:r>
            <w:r w:rsidR="00960465">
              <w:rPr>
                <w:rFonts w:ascii="Calibri" w:hAnsi="Calibri" w:cs="Calibri"/>
                <w:lang w:val="sr-Latn-CS"/>
              </w:rPr>
              <w:t xml:space="preserve"> – prirez na porez</w:t>
            </w:r>
          </w:p>
          <w:p w14:paraId="3517EE91" w14:textId="56C6F281" w:rsidR="00960465" w:rsidRPr="00C70D0A" w:rsidRDefault="00DE2F94" w:rsidP="00960465">
            <w:pPr>
              <w:rPr>
                <w:rFonts w:ascii="Calibri" w:hAnsi="Calibri" w:cs="Calibri"/>
                <w:lang w:val="sr-Latn-CS"/>
              </w:rPr>
            </w:pPr>
            <w:r>
              <w:rPr>
                <w:rFonts w:ascii="Calibri" w:hAnsi="Calibri" w:cs="Calibri"/>
                <w:lang w:val="sr-Latn-CS"/>
              </w:rPr>
              <w:t>16.852,08</w:t>
            </w:r>
            <w:r w:rsidR="00960465" w:rsidRPr="00C70D0A">
              <w:rPr>
                <w:rFonts w:ascii="Calibri" w:hAnsi="Calibri" w:cs="Calibri"/>
                <w:lang w:val="sr-Latn-CS"/>
              </w:rPr>
              <w:t xml:space="preserve"> – troskovi C</w:t>
            </w:r>
            <w:r>
              <w:rPr>
                <w:rFonts w:ascii="Calibri" w:hAnsi="Calibri" w:cs="Calibri"/>
                <w:lang w:val="sr-Latn-CS"/>
              </w:rPr>
              <w:t>KD</w:t>
            </w:r>
            <w:r w:rsidR="00960465" w:rsidRPr="00C70D0A">
              <w:rPr>
                <w:rFonts w:ascii="Calibri" w:hAnsi="Calibri" w:cs="Calibri"/>
                <w:lang w:val="sr-Latn-CS"/>
              </w:rPr>
              <w:t>D</w:t>
            </w:r>
          </w:p>
          <w:p w14:paraId="2D3ED321" w14:textId="340C1B33" w:rsidR="00960465" w:rsidRPr="007569B0" w:rsidRDefault="00DE2F94" w:rsidP="00960465">
            <w:pPr>
              <w:tabs>
                <w:tab w:val="left" w:pos="1960"/>
              </w:tabs>
              <w:rPr>
                <w:rFonts w:ascii="Calibri" w:hAnsi="Calibri" w:cs="Calibri"/>
                <w:b/>
                <w:lang w:val="sr-Latn-CS"/>
              </w:rPr>
            </w:pPr>
            <w:r>
              <w:rPr>
                <w:rFonts w:ascii="Calibri" w:hAnsi="Calibri" w:cs="Calibri"/>
                <w:lang w:val="sr-Latn-CS"/>
              </w:rPr>
              <w:t>4.800,00</w:t>
            </w:r>
            <w:r w:rsidR="00960465" w:rsidRPr="00C70D0A">
              <w:rPr>
                <w:rFonts w:ascii="Calibri" w:hAnsi="Calibri" w:cs="Calibri"/>
                <w:lang w:val="sr-Latn-CS"/>
              </w:rPr>
              <w:t xml:space="preserve"> – </w:t>
            </w:r>
            <w:r>
              <w:rPr>
                <w:rFonts w:ascii="Calibri" w:hAnsi="Calibri" w:cs="Calibri"/>
                <w:lang w:val="sr-Latn-CS"/>
              </w:rPr>
              <w:t>trošak revizije</w:t>
            </w:r>
          </w:p>
        </w:tc>
      </w:tr>
    </w:tbl>
    <w:p w14:paraId="670021CB" w14:textId="77777777" w:rsidR="007569B0" w:rsidRPr="007569B0" w:rsidRDefault="007569B0" w:rsidP="007569B0">
      <w:pPr>
        <w:tabs>
          <w:tab w:val="left" w:pos="1960"/>
        </w:tabs>
        <w:rPr>
          <w:rFonts w:ascii="Calibri" w:hAnsi="Calibri" w:cs="Calibri"/>
          <w:b/>
          <w:lang w:val="sr-Latn-CS"/>
        </w:rPr>
      </w:pPr>
    </w:p>
    <w:p w14:paraId="0B1D5552" w14:textId="77777777" w:rsidR="007569B0" w:rsidRPr="007569B0" w:rsidRDefault="007569B0" w:rsidP="007569B0">
      <w:pPr>
        <w:tabs>
          <w:tab w:val="left" w:pos="1960"/>
        </w:tabs>
        <w:rPr>
          <w:rFonts w:ascii="Calibri" w:hAnsi="Calibri" w:cs="Calibri"/>
          <w:b/>
          <w:lang w:val="sr-Latn-CS"/>
        </w:rPr>
      </w:pPr>
    </w:p>
    <w:p w14:paraId="7F5EE5D4" w14:textId="77777777" w:rsidR="007569B0" w:rsidRPr="007569B0" w:rsidRDefault="007569B0" w:rsidP="007569B0">
      <w:pPr>
        <w:tabs>
          <w:tab w:val="left" w:pos="1960"/>
        </w:tabs>
        <w:jc w:val="center"/>
        <w:rPr>
          <w:rFonts w:ascii="Calibri" w:hAnsi="Calibri" w:cs="Calibri"/>
          <w:b/>
          <w:lang w:val="sr-Latn-CS"/>
        </w:rPr>
      </w:pPr>
      <w:r w:rsidRPr="007569B0">
        <w:rPr>
          <w:rFonts w:ascii="Calibri" w:hAnsi="Calibri" w:cs="Calibri"/>
          <w:b/>
          <w:lang w:val="sr-Latn-CS"/>
        </w:rPr>
        <w:t xml:space="preserve">IZVJEŠTAJ O  </w:t>
      </w:r>
      <w:r w:rsidRPr="007569B0">
        <w:rPr>
          <w:rFonts w:ascii="Calibri" w:hAnsi="Calibri" w:cs="Calibri"/>
          <w:b/>
          <w:lang w:val="hr-HR"/>
        </w:rPr>
        <w:t xml:space="preserve">UKUPNIM NAKNADAMA ZAPOSLENIH DZAIF-a </w:t>
      </w:r>
    </w:p>
    <w:p w14:paraId="76A3FB4F" w14:textId="3EB01B2A" w:rsidR="007569B0" w:rsidRPr="007569B0" w:rsidRDefault="007569B0" w:rsidP="007569B0">
      <w:pPr>
        <w:rPr>
          <w:rFonts w:ascii="Calibri" w:hAnsi="Calibri" w:cs="Calibri"/>
        </w:rPr>
      </w:pPr>
      <w:r w:rsidRPr="007569B0">
        <w:rPr>
          <w:rFonts w:ascii="Calibri" w:hAnsi="Calibri" w:cs="Calibri"/>
          <w:b/>
          <w:lang w:val="sr-Latn-CS"/>
        </w:rPr>
        <w:t xml:space="preserve">                                                                           </w:t>
      </w:r>
      <w:r w:rsidR="001D2D89" w:rsidRPr="001D2D89">
        <w:rPr>
          <w:rFonts w:ascii="Calibri" w:hAnsi="Calibri" w:cs="Calibri"/>
          <w:b/>
          <w:lang w:val="sr-Latn-CS"/>
        </w:rPr>
        <w:t>u periodu od: 01.01.2025. do 3</w:t>
      </w:r>
      <w:r w:rsidR="00DE2F94">
        <w:rPr>
          <w:rFonts w:ascii="Calibri" w:hAnsi="Calibri" w:cs="Calibri"/>
          <w:b/>
          <w:lang w:val="sr-Latn-CS"/>
        </w:rPr>
        <w:t>1</w:t>
      </w:r>
      <w:r w:rsidR="001D2D89" w:rsidRPr="001D2D89">
        <w:rPr>
          <w:rFonts w:ascii="Calibri" w:hAnsi="Calibri" w:cs="Calibri"/>
          <w:b/>
          <w:lang w:val="sr-Latn-CS"/>
        </w:rPr>
        <w:t>.</w:t>
      </w:r>
      <w:r w:rsidR="00DE2F94">
        <w:rPr>
          <w:rFonts w:ascii="Calibri" w:hAnsi="Calibri" w:cs="Calibri"/>
          <w:b/>
          <w:lang w:val="sr-Latn-CS"/>
        </w:rPr>
        <w:t>12</w:t>
      </w:r>
      <w:r w:rsidR="001D2D89" w:rsidRPr="001D2D89">
        <w:rPr>
          <w:rFonts w:ascii="Calibri" w:hAnsi="Calibri" w:cs="Calibri"/>
          <w:b/>
          <w:lang w:val="sr-Latn-CS"/>
        </w:rPr>
        <w:t>.2025.</w:t>
      </w:r>
    </w:p>
    <w:p w14:paraId="0BED0B4D" w14:textId="77777777" w:rsidR="007569B0" w:rsidRPr="007569B0" w:rsidRDefault="007569B0" w:rsidP="007569B0">
      <w:pPr>
        <w:tabs>
          <w:tab w:val="left" w:pos="1960"/>
        </w:tabs>
        <w:rPr>
          <w:rFonts w:ascii="Calibri" w:hAnsi="Calibri" w:cs="Calibri"/>
          <w:b/>
          <w:lang w:val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5"/>
        <w:gridCol w:w="6098"/>
      </w:tblGrid>
      <w:tr w:rsidR="007569B0" w:rsidRPr="007569B0" w14:paraId="0585B87F" w14:textId="77777777" w:rsidTr="00BD316B">
        <w:tc>
          <w:tcPr>
            <w:tcW w:w="6655" w:type="dxa"/>
          </w:tcPr>
          <w:p w14:paraId="1FD7375B" w14:textId="77777777" w:rsidR="007569B0" w:rsidRPr="007569B0" w:rsidRDefault="007569B0" w:rsidP="007569B0">
            <w:pPr>
              <w:tabs>
                <w:tab w:val="left" w:pos="1960"/>
              </w:tabs>
              <w:rPr>
                <w:rFonts w:ascii="Calibri" w:hAnsi="Calibri" w:cs="Calibri"/>
                <w:b/>
                <w:lang w:val="hr-HR"/>
              </w:rPr>
            </w:pPr>
            <w:proofErr w:type="spellStart"/>
            <w:r w:rsidRPr="007569B0">
              <w:rPr>
                <w:rFonts w:ascii="Calibri" w:hAnsi="Calibri" w:cs="Calibri"/>
                <w:b/>
              </w:rPr>
              <w:t>Podaci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o </w:t>
            </w:r>
            <w:proofErr w:type="spellStart"/>
            <w:r w:rsidRPr="007569B0">
              <w:rPr>
                <w:rFonts w:ascii="Calibri" w:hAnsi="Calibri" w:cs="Calibri"/>
                <w:b/>
              </w:rPr>
              <w:t>ukupnom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569B0">
              <w:rPr>
                <w:rFonts w:ascii="Calibri" w:hAnsi="Calibri" w:cs="Calibri"/>
                <w:b/>
              </w:rPr>
              <w:t>iznosu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569B0">
              <w:rPr>
                <w:rFonts w:ascii="Calibri" w:hAnsi="Calibri" w:cs="Calibri"/>
                <w:b/>
              </w:rPr>
              <w:t>naknada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za </w:t>
            </w:r>
            <w:proofErr w:type="spellStart"/>
            <w:r w:rsidRPr="007569B0">
              <w:rPr>
                <w:rFonts w:ascii="Calibri" w:hAnsi="Calibri" w:cs="Calibri"/>
                <w:b/>
              </w:rPr>
              <w:t>finansijsku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569B0">
              <w:rPr>
                <w:rFonts w:ascii="Calibri" w:hAnsi="Calibri" w:cs="Calibri"/>
                <w:b/>
              </w:rPr>
              <w:t>godinu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, </w:t>
            </w:r>
            <w:proofErr w:type="spellStart"/>
            <w:r w:rsidRPr="007569B0">
              <w:rPr>
                <w:rFonts w:ascii="Calibri" w:hAnsi="Calibri" w:cs="Calibri"/>
                <w:b/>
              </w:rPr>
              <w:t>podijeljenom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569B0">
              <w:rPr>
                <w:rFonts w:ascii="Calibri" w:hAnsi="Calibri" w:cs="Calibri"/>
                <w:b/>
              </w:rPr>
              <w:t>na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569B0">
              <w:rPr>
                <w:rFonts w:ascii="Calibri" w:hAnsi="Calibri" w:cs="Calibri"/>
                <w:b/>
              </w:rPr>
              <w:t>fiksna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569B0">
              <w:rPr>
                <w:rFonts w:ascii="Calibri" w:hAnsi="Calibri" w:cs="Calibri"/>
                <w:b/>
              </w:rPr>
              <w:t>i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569B0">
              <w:rPr>
                <w:rFonts w:ascii="Calibri" w:hAnsi="Calibri" w:cs="Calibri"/>
                <w:b/>
              </w:rPr>
              <w:t>varijabilna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569B0">
              <w:rPr>
                <w:rFonts w:ascii="Calibri" w:hAnsi="Calibri" w:cs="Calibri"/>
                <w:b/>
              </w:rPr>
              <w:t>primanja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569B0">
              <w:rPr>
                <w:rFonts w:ascii="Calibri" w:hAnsi="Calibri" w:cs="Calibri"/>
                <w:b/>
              </w:rPr>
              <w:t>koja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je DZUAIF </w:t>
            </w:r>
            <w:proofErr w:type="spellStart"/>
            <w:r w:rsidRPr="007569B0">
              <w:rPr>
                <w:rFonts w:ascii="Calibri" w:hAnsi="Calibri" w:cs="Calibri"/>
                <w:b/>
              </w:rPr>
              <w:t>isplatio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569B0">
              <w:rPr>
                <w:rFonts w:ascii="Calibri" w:hAnsi="Calibri" w:cs="Calibri"/>
                <w:b/>
              </w:rPr>
              <w:t>zaposlenima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, </w:t>
            </w:r>
            <w:proofErr w:type="spellStart"/>
            <w:r w:rsidRPr="007569B0">
              <w:rPr>
                <w:rFonts w:ascii="Calibri" w:hAnsi="Calibri" w:cs="Calibri"/>
                <w:b/>
              </w:rPr>
              <w:t>kao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569B0">
              <w:rPr>
                <w:rFonts w:ascii="Calibri" w:hAnsi="Calibri" w:cs="Calibri"/>
                <w:b/>
              </w:rPr>
              <w:t>i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569B0">
              <w:rPr>
                <w:rFonts w:ascii="Calibri" w:hAnsi="Calibri" w:cs="Calibri"/>
                <w:b/>
              </w:rPr>
              <w:t>broj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569B0">
              <w:rPr>
                <w:rFonts w:ascii="Calibri" w:hAnsi="Calibri" w:cs="Calibri"/>
                <w:b/>
              </w:rPr>
              <w:t>lica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569B0">
              <w:rPr>
                <w:rFonts w:ascii="Calibri" w:hAnsi="Calibri" w:cs="Calibri"/>
                <w:b/>
              </w:rPr>
              <w:t>koja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569B0">
              <w:rPr>
                <w:rFonts w:ascii="Calibri" w:hAnsi="Calibri" w:cs="Calibri"/>
                <w:b/>
              </w:rPr>
              <w:t>su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569B0">
              <w:rPr>
                <w:rFonts w:ascii="Calibri" w:hAnsi="Calibri" w:cs="Calibri"/>
                <w:b/>
              </w:rPr>
              <w:t>korisnici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569B0">
              <w:rPr>
                <w:rFonts w:ascii="Calibri" w:hAnsi="Calibri" w:cs="Calibri"/>
                <w:b/>
              </w:rPr>
              <w:t>takvih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569B0">
              <w:rPr>
                <w:rFonts w:ascii="Calibri" w:hAnsi="Calibri" w:cs="Calibri"/>
                <w:b/>
              </w:rPr>
              <w:t>primanja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, </w:t>
            </w:r>
            <w:proofErr w:type="spellStart"/>
            <w:r w:rsidRPr="007569B0">
              <w:rPr>
                <w:rFonts w:ascii="Calibri" w:hAnsi="Calibri" w:cs="Calibri"/>
                <w:b/>
              </w:rPr>
              <w:t>i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, </w:t>
            </w:r>
            <w:proofErr w:type="spellStart"/>
            <w:r w:rsidRPr="007569B0">
              <w:rPr>
                <w:rFonts w:ascii="Calibri" w:hAnsi="Calibri" w:cs="Calibri"/>
                <w:b/>
              </w:rPr>
              <w:t>gdje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je </w:t>
            </w:r>
            <w:proofErr w:type="spellStart"/>
            <w:r w:rsidRPr="007569B0">
              <w:rPr>
                <w:rFonts w:ascii="Calibri" w:hAnsi="Calibri" w:cs="Calibri"/>
                <w:b/>
              </w:rPr>
              <w:t>relevantno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, </w:t>
            </w:r>
            <w:proofErr w:type="spellStart"/>
            <w:r w:rsidRPr="007569B0">
              <w:rPr>
                <w:rFonts w:ascii="Calibri" w:hAnsi="Calibri" w:cs="Calibri"/>
                <w:b/>
              </w:rPr>
              <w:t>podatke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o </w:t>
            </w:r>
            <w:proofErr w:type="spellStart"/>
            <w:r w:rsidRPr="007569B0">
              <w:rPr>
                <w:rFonts w:ascii="Calibri" w:hAnsi="Calibri" w:cs="Calibri"/>
                <w:b/>
              </w:rPr>
              <w:t>naknadi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569B0">
              <w:rPr>
                <w:rFonts w:ascii="Calibri" w:hAnsi="Calibri" w:cs="Calibri"/>
                <w:b/>
              </w:rPr>
              <w:t>koja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569B0">
              <w:rPr>
                <w:rFonts w:ascii="Calibri" w:hAnsi="Calibri" w:cs="Calibri"/>
                <w:b/>
              </w:rPr>
              <w:t>zavisi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od </w:t>
            </w:r>
            <w:proofErr w:type="spellStart"/>
            <w:r w:rsidRPr="007569B0">
              <w:rPr>
                <w:rFonts w:ascii="Calibri" w:hAnsi="Calibri" w:cs="Calibri"/>
                <w:b/>
              </w:rPr>
              <w:t>prinosa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569B0">
              <w:rPr>
                <w:rFonts w:ascii="Calibri" w:hAnsi="Calibri" w:cs="Calibri"/>
                <w:b/>
              </w:rPr>
              <w:t>koja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se </w:t>
            </w:r>
            <w:proofErr w:type="spellStart"/>
            <w:r w:rsidRPr="007569B0">
              <w:rPr>
                <w:rFonts w:ascii="Calibri" w:hAnsi="Calibri" w:cs="Calibri"/>
                <w:b/>
              </w:rPr>
              <w:t>plaća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569B0">
              <w:rPr>
                <w:rFonts w:ascii="Calibri" w:hAnsi="Calibri" w:cs="Calibri"/>
                <w:b/>
              </w:rPr>
              <w:t>iz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569B0">
              <w:rPr>
                <w:rFonts w:ascii="Calibri" w:hAnsi="Calibri" w:cs="Calibri"/>
                <w:b/>
              </w:rPr>
              <w:t>imovine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AIF-a</w:t>
            </w:r>
          </w:p>
          <w:p w14:paraId="1E73623F" w14:textId="77777777" w:rsidR="007569B0" w:rsidRPr="007569B0" w:rsidRDefault="007569B0" w:rsidP="007569B0">
            <w:pPr>
              <w:tabs>
                <w:tab w:val="left" w:pos="1960"/>
              </w:tabs>
              <w:rPr>
                <w:rFonts w:ascii="Calibri" w:hAnsi="Calibri" w:cs="Calibri"/>
                <w:b/>
                <w:lang w:val="hr-HR"/>
              </w:rPr>
            </w:pPr>
          </w:p>
          <w:p w14:paraId="4B8CC99A" w14:textId="77777777" w:rsidR="007569B0" w:rsidRPr="007569B0" w:rsidRDefault="007569B0" w:rsidP="007569B0">
            <w:pPr>
              <w:tabs>
                <w:tab w:val="left" w:pos="1960"/>
              </w:tabs>
              <w:rPr>
                <w:rFonts w:ascii="Calibri" w:hAnsi="Calibri" w:cs="Calibri"/>
                <w:b/>
                <w:lang w:val="sr-Latn-CS"/>
              </w:rPr>
            </w:pPr>
          </w:p>
        </w:tc>
        <w:tc>
          <w:tcPr>
            <w:tcW w:w="6098" w:type="dxa"/>
          </w:tcPr>
          <w:p w14:paraId="731EF40E" w14:textId="6BB4BAFA" w:rsidR="001D2D89" w:rsidRPr="007569B0" w:rsidRDefault="001D2D89" w:rsidP="007569B0">
            <w:pPr>
              <w:tabs>
                <w:tab w:val="left" w:pos="1960"/>
              </w:tabs>
              <w:rPr>
                <w:rFonts w:ascii="Calibri" w:hAnsi="Calibri" w:cs="Calibri"/>
                <w:b/>
                <w:lang w:val="sr-Latn-CS"/>
              </w:rPr>
            </w:pPr>
          </w:p>
        </w:tc>
      </w:tr>
      <w:tr w:rsidR="007569B0" w:rsidRPr="007569B0" w14:paraId="6D1792A4" w14:textId="77777777" w:rsidTr="00BD316B">
        <w:tc>
          <w:tcPr>
            <w:tcW w:w="6655" w:type="dxa"/>
          </w:tcPr>
          <w:p w14:paraId="760399E7" w14:textId="77777777" w:rsidR="007569B0" w:rsidRPr="007569B0" w:rsidRDefault="007569B0" w:rsidP="007569B0">
            <w:pPr>
              <w:tabs>
                <w:tab w:val="left" w:pos="1960"/>
              </w:tabs>
              <w:rPr>
                <w:rFonts w:ascii="Calibri" w:hAnsi="Calibri" w:cs="Calibri"/>
                <w:b/>
                <w:lang w:val="hr-HR"/>
              </w:rPr>
            </w:pPr>
            <w:proofErr w:type="spellStart"/>
            <w:r w:rsidRPr="007569B0">
              <w:rPr>
                <w:rFonts w:ascii="Calibri" w:hAnsi="Calibri" w:cs="Calibri"/>
                <w:b/>
              </w:rPr>
              <w:t>Podaci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o </w:t>
            </w:r>
            <w:proofErr w:type="spellStart"/>
            <w:r w:rsidRPr="007569B0">
              <w:rPr>
                <w:rFonts w:ascii="Calibri" w:hAnsi="Calibri" w:cs="Calibri"/>
                <w:b/>
              </w:rPr>
              <w:t>ukupnom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569B0">
              <w:rPr>
                <w:rFonts w:ascii="Calibri" w:hAnsi="Calibri" w:cs="Calibri"/>
                <w:b/>
              </w:rPr>
              <w:t>iznosu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569B0">
              <w:rPr>
                <w:rFonts w:ascii="Calibri" w:hAnsi="Calibri" w:cs="Calibri"/>
                <w:b/>
              </w:rPr>
              <w:t>naknada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koji </w:t>
            </w:r>
            <w:proofErr w:type="spellStart"/>
            <w:r w:rsidRPr="007569B0">
              <w:rPr>
                <w:rFonts w:ascii="Calibri" w:hAnsi="Calibri" w:cs="Calibri"/>
                <w:b/>
              </w:rPr>
              <w:t>su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569B0">
              <w:rPr>
                <w:rFonts w:ascii="Calibri" w:hAnsi="Calibri" w:cs="Calibri"/>
                <w:b/>
              </w:rPr>
              <w:t>raščlanjeni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569B0">
              <w:rPr>
                <w:rFonts w:ascii="Calibri" w:hAnsi="Calibri" w:cs="Calibri"/>
                <w:b/>
              </w:rPr>
              <w:t>na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569B0">
              <w:rPr>
                <w:rFonts w:ascii="Calibri" w:hAnsi="Calibri" w:cs="Calibri"/>
                <w:b/>
              </w:rPr>
              <w:t>članove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569B0">
              <w:rPr>
                <w:rFonts w:ascii="Calibri" w:hAnsi="Calibri" w:cs="Calibri"/>
                <w:b/>
              </w:rPr>
              <w:t>uprave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569B0">
              <w:rPr>
                <w:rFonts w:ascii="Calibri" w:hAnsi="Calibri" w:cs="Calibri"/>
                <w:b/>
              </w:rPr>
              <w:t>i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569B0">
              <w:rPr>
                <w:rFonts w:ascii="Calibri" w:hAnsi="Calibri" w:cs="Calibri"/>
                <w:b/>
              </w:rPr>
              <w:t>zaposlene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DZUAIF-a </w:t>
            </w:r>
            <w:proofErr w:type="spellStart"/>
            <w:r w:rsidRPr="007569B0">
              <w:rPr>
                <w:rFonts w:ascii="Calibri" w:hAnsi="Calibri" w:cs="Calibri"/>
                <w:b/>
              </w:rPr>
              <w:t>čiji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569B0">
              <w:rPr>
                <w:rFonts w:ascii="Calibri" w:hAnsi="Calibri" w:cs="Calibri"/>
                <w:b/>
              </w:rPr>
              <w:t>poslovi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569B0">
              <w:rPr>
                <w:rFonts w:ascii="Calibri" w:hAnsi="Calibri" w:cs="Calibri"/>
                <w:b/>
              </w:rPr>
              <w:t>imaju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569B0">
              <w:rPr>
                <w:rFonts w:ascii="Calibri" w:hAnsi="Calibri" w:cs="Calibri"/>
                <w:b/>
              </w:rPr>
              <w:t>značajan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569B0">
              <w:rPr>
                <w:rFonts w:ascii="Calibri" w:hAnsi="Calibri" w:cs="Calibri"/>
                <w:b/>
              </w:rPr>
              <w:t>uticaj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569B0">
              <w:rPr>
                <w:rFonts w:ascii="Calibri" w:hAnsi="Calibri" w:cs="Calibri"/>
                <w:b/>
              </w:rPr>
              <w:t>na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569B0">
              <w:rPr>
                <w:rFonts w:ascii="Calibri" w:hAnsi="Calibri" w:cs="Calibri"/>
                <w:b/>
              </w:rPr>
              <w:t>profil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569B0">
              <w:rPr>
                <w:rFonts w:ascii="Calibri" w:hAnsi="Calibri" w:cs="Calibri"/>
                <w:b/>
              </w:rPr>
              <w:t>rizičnosti</w:t>
            </w:r>
            <w:proofErr w:type="spellEnd"/>
            <w:r w:rsidRPr="007569B0">
              <w:rPr>
                <w:rFonts w:ascii="Calibri" w:hAnsi="Calibri" w:cs="Calibri"/>
                <w:b/>
              </w:rPr>
              <w:t xml:space="preserve"> AIF-a</w:t>
            </w:r>
            <w:r w:rsidRPr="007569B0">
              <w:rPr>
                <w:rFonts w:ascii="Calibri" w:hAnsi="Calibri" w:cs="Calibri"/>
                <w:b/>
                <w:lang w:val="hr-HR"/>
              </w:rPr>
              <w:t xml:space="preserve"> </w:t>
            </w:r>
          </w:p>
          <w:p w14:paraId="033434D9" w14:textId="77777777" w:rsidR="007569B0" w:rsidRPr="007569B0" w:rsidRDefault="007569B0" w:rsidP="007569B0">
            <w:pPr>
              <w:tabs>
                <w:tab w:val="left" w:pos="1960"/>
              </w:tabs>
              <w:rPr>
                <w:rFonts w:ascii="Calibri" w:hAnsi="Calibri" w:cs="Calibri"/>
                <w:b/>
                <w:lang w:val="hr-HR"/>
              </w:rPr>
            </w:pPr>
          </w:p>
          <w:p w14:paraId="04DC1B1D" w14:textId="77777777" w:rsidR="007569B0" w:rsidRPr="007569B0" w:rsidRDefault="007569B0" w:rsidP="007569B0">
            <w:pPr>
              <w:tabs>
                <w:tab w:val="left" w:pos="1960"/>
              </w:tabs>
              <w:rPr>
                <w:rFonts w:ascii="Calibri" w:hAnsi="Calibri" w:cs="Calibri"/>
                <w:b/>
                <w:lang w:val="sr-Latn-CS"/>
              </w:rPr>
            </w:pPr>
          </w:p>
        </w:tc>
        <w:tc>
          <w:tcPr>
            <w:tcW w:w="6098" w:type="dxa"/>
          </w:tcPr>
          <w:p w14:paraId="0B08D672" w14:textId="6B50B4FE" w:rsidR="007569B0" w:rsidRPr="007569B0" w:rsidRDefault="00DE2F94" w:rsidP="007569B0">
            <w:pPr>
              <w:tabs>
                <w:tab w:val="left" w:pos="1960"/>
              </w:tabs>
              <w:rPr>
                <w:rFonts w:ascii="Calibri" w:hAnsi="Calibri" w:cs="Calibri"/>
                <w:b/>
                <w:lang w:val="sr-Latn-CS"/>
              </w:rPr>
            </w:pPr>
            <w:r>
              <w:rPr>
                <w:rFonts w:ascii="Calibri" w:hAnsi="Calibri" w:cs="Calibri"/>
                <w:b/>
                <w:lang w:val="sr-Latn-CS"/>
              </w:rPr>
              <w:t>nema</w:t>
            </w:r>
          </w:p>
        </w:tc>
      </w:tr>
    </w:tbl>
    <w:p w14:paraId="3C619A36" w14:textId="77777777" w:rsidR="007569B0" w:rsidRPr="007569B0" w:rsidRDefault="007569B0" w:rsidP="007569B0">
      <w:pPr>
        <w:tabs>
          <w:tab w:val="left" w:pos="1960"/>
        </w:tabs>
        <w:rPr>
          <w:rFonts w:ascii="Calibri" w:hAnsi="Calibri" w:cs="Calibri"/>
          <w:b/>
          <w:lang w:val="sr-Latn-CS"/>
        </w:rPr>
      </w:pPr>
    </w:p>
    <w:p w14:paraId="0765ED80" w14:textId="77777777" w:rsidR="007569B0" w:rsidRDefault="007569B0" w:rsidP="007569B0">
      <w:pPr>
        <w:tabs>
          <w:tab w:val="left" w:pos="1960"/>
        </w:tabs>
        <w:rPr>
          <w:rFonts w:ascii="Calibri" w:hAnsi="Calibri" w:cs="Calibri"/>
          <w:b/>
          <w:lang w:val="sr-Latn-CS"/>
        </w:rPr>
      </w:pPr>
    </w:p>
    <w:p w14:paraId="6C54FFD8" w14:textId="77777777" w:rsidR="007569B0" w:rsidRDefault="007569B0" w:rsidP="007569B0">
      <w:pPr>
        <w:tabs>
          <w:tab w:val="left" w:pos="1960"/>
        </w:tabs>
        <w:rPr>
          <w:rFonts w:ascii="Calibri" w:hAnsi="Calibri" w:cs="Calibri"/>
          <w:b/>
          <w:lang w:val="sr-Latn-CS"/>
        </w:rPr>
      </w:pPr>
    </w:p>
    <w:p w14:paraId="1192531A" w14:textId="77777777" w:rsidR="006B2492" w:rsidRDefault="006B2492" w:rsidP="007569B0">
      <w:pPr>
        <w:tabs>
          <w:tab w:val="left" w:pos="1960"/>
        </w:tabs>
        <w:rPr>
          <w:rFonts w:ascii="Calibri" w:hAnsi="Calibri" w:cs="Calibri"/>
          <w:b/>
          <w:lang w:val="sr-Latn-CS"/>
        </w:rPr>
      </w:pPr>
    </w:p>
    <w:p w14:paraId="358AC3D1" w14:textId="77777777" w:rsidR="006B2492" w:rsidRPr="007569B0" w:rsidRDefault="006B2492" w:rsidP="007569B0">
      <w:pPr>
        <w:tabs>
          <w:tab w:val="left" w:pos="1960"/>
        </w:tabs>
        <w:rPr>
          <w:rFonts w:ascii="Calibri" w:hAnsi="Calibri" w:cs="Calibri"/>
          <w:b/>
          <w:lang w:val="sr-Latn-CS"/>
        </w:rPr>
      </w:pPr>
    </w:p>
    <w:p w14:paraId="13E7F217" w14:textId="77777777" w:rsidR="007569B0" w:rsidRPr="007569B0" w:rsidRDefault="007569B0" w:rsidP="007569B0">
      <w:pPr>
        <w:tabs>
          <w:tab w:val="left" w:pos="1960"/>
        </w:tabs>
        <w:jc w:val="center"/>
        <w:rPr>
          <w:rFonts w:ascii="Calibri" w:hAnsi="Calibri" w:cs="Calibri"/>
          <w:b/>
          <w:lang w:val="hr-HR"/>
        </w:rPr>
      </w:pPr>
      <w:r w:rsidRPr="007569B0">
        <w:rPr>
          <w:rFonts w:ascii="Calibri" w:hAnsi="Calibri" w:cs="Calibri"/>
          <w:b/>
          <w:lang w:val="sr-Latn-CS"/>
        </w:rPr>
        <w:t xml:space="preserve">IZVJEŠTAJ O </w:t>
      </w:r>
      <w:r w:rsidRPr="007569B0">
        <w:rPr>
          <w:rFonts w:ascii="Calibri" w:hAnsi="Calibri" w:cs="Calibri"/>
          <w:b/>
          <w:lang w:val="hr-HR"/>
        </w:rPr>
        <w:t>ČLANOVIMA NADZORNOG ODBORA AIF-a</w:t>
      </w:r>
    </w:p>
    <w:p w14:paraId="443F1022" w14:textId="77777777" w:rsidR="007569B0" w:rsidRPr="007569B0" w:rsidRDefault="007569B0" w:rsidP="007569B0">
      <w:pPr>
        <w:jc w:val="center"/>
        <w:rPr>
          <w:rFonts w:ascii="Calibri" w:hAnsi="Calibri" w:cs="Calibri"/>
          <w:b/>
          <w:lang w:val="sr-Latn-CS"/>
        </w:rPr>
      </w:pPr>
    </w:p>
    <w:tbl>
      <w:tblPr>
        <w:tblStyle w:val="TableGrid4"/>
        <w:tblW w:w="12780" w:type="dxa"/>
        <w:tblLook w:val="04A0" w:firstRow="1" w:lastRow="0" w:firstColumn="1" w:lastColumn="0" w:noHBand="0" w:noVBand="1"/>
      </w:tblPr>
      <w:tblGrid>
        <w:gridCol w:w="3321"/>
        <w:gridCol w:w="3549"/>
        <w:gridCol w:w="3327"/>
        <w:gridCol w:w="2583"/>
      </w:tblGrid>
      <w:tr w:rsidR="00B5750D" w:rsidRPr="007569B0" w14:paraId="74D4A4A9" w14:textId="77777777" w:rsidTr="00A65A62">
        <w:trPr>
          <w:trHeight w:val="515"/>
        </w:trPr>
        <w:tc>
          <w:tcPr>
            <w:tcW w:w="3321" w:type="dxa"/>
          </w:tcPr>
          <w:p w14:paraId="425AAF89" w14:textId="77777777" w:rsidR="00B5750D" w:rsidRPr="007569B0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Predsjednik Nadzornog odbora</w:t>
            </w:r>
          </w:p>
        </w:tc>
        <w:tc>
          <w:tcPr>
            <w:tcW w:w="3549" w:type="dxa"/>
          </w:tcPr>
          <w:p w14:paraId="2C0CE3AD" w14:textId="77777777" w:rsidR="00B5750D" w:rsidRPr="007569B0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Ime i prezime:</w:t>
            </w:r>
          </w:p>
          <w:p w14:paraId="05873393" w14:textId="29FC06B6" w:rsidR="00B5750D" w:rsidRPr="007569B0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NENAD ŠTIBILJ</w:t>
            </w:r>
          </w:p>
        </w:tc>
        <w:tc>
          <w:tcPr>
            <w:tcW w:w="3327" w:type="dxa"/>
          </w:tcPr>
          <w:p w14:paraId="6C299EA4" w14:textId="77777777" w:rsidR="00B5750D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Datum imenovanja:</w:t>
            </w:r>
          </w:p>
          <w:p w14:paraId="2ED24C12" w14:textId="27E5A6B4" w:rsidR="00B5750D" w:rsidRPr="007569B0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11.07.2025.</w:t>
            </w:r>
          </w:p>
        </w:tc>
        <w:tc>
          <w:tcPr>
            <w:tcW w:w="2583" w:type="dxa"/>
          </w:tcPr>
          <w:p w14:paraId="75E17459" w14:textId="77777777" w:rsidR="00B5750D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Mandat do:</w:t>
            </w:r>
          </w:p>
          <w:p w14:paraId="54BD14D2" w14:textId="65398147" w:rsidR="00B5750D" w:rsidRPr="007569B0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11.07.2026.</w:t>
            </w:r>
          </w:p>
        </w:tc>
      </w:tr>
      <w:tr w:rsidR="00B5750D" w:rsidRPr="007569B0" w14:paraId="5F71FF60" w14:textId="77777777" w:rsidTr="00A65A62">
        <w:trPr>
          <w:trHeight w:val="515"/>
        </w:trPr>
        <w:tc>
          <w:tcPr>
            <w:tcW w:w="3321" w:type="dxa"/>
          </w:tcPr>
          <w:p w14:paraId="1CBDE893" w14:textId="77777777" w:rsidR="00B5750D" w:rsidRPr="007569B0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bookmarkStart w:id="0" w:name="_Hlk179958616"/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Član Nadzornog odbora</w:t>
            </w:r>
          </w:p>
        </w:tc>
        <w:tc>
          <w:tcPr>
            <w:tcW w:w="3549" w:type="dxa"/>
          </w:tcPr>
          <w:p w14:paraId="3C900893" w14:textId="77777777" w:rsidR="00B5750D" w:rsidRPr="007569B0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Ime i prezime:</w:t>
            </w:r>
          </w:p>
          <w:p w14:paraId="7CA5B994" w14:textId="437D4B50" w:rsidR="00B5750D" w:rsidRPr="007569B0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MILANKO DAMJANOVIĆ</w:t>
            </w:r>
          </w:p>
        </w:tc>
        <w:tc>
          <w:tcPr>
            <w:tcW w:w="3327" w:type="dxa"/>
          </w:tcPr>
          <w:p w14:paraId="158CB49F" w14:textId="77777777" w:rsidR="00B5750D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Datum imenovanja:</w:t>
            </w:r>
          </w:p>
          <w:p w14:paraId="7CCD5C39" w14:textId="51F9F667" w:rsidR="00B5750D" w:rsidRPr="007569B0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11.07.2025.</w:t>
            </w:r>
          </w:p>
        </w:tc>
        <w:tc>
          <w:tcPr>
            <w:tcW w:w="2583" w:type="dxa"/>
          </w:tcPr>
          <w:p w14:paraId="387D4682" w14:textId="77777777" w:rsidR="00B5750D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Mandat do:</w:t>
            </w:r>
          </w:p>
          <w:p w14:paraId="6D57E17A" w14:textId="3906B102" w:rsidR="00B5750D" w:rsidRPr="007569B0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11.07.2026.</w:t>
            </w:r>
          </w:p>
        </w:tc>
      </w:tr>
      <w:bookmarkEnd w:id="0"/>
      <w:tr w:rsidR="00B5750D" w:rsidRPr="007569B0" w14:paraId="24D6E851" w14:textId="77777777" w:rsidTr="00A65A62">
        <w:trPr>
          <w:trHeight w:val="542"/>
        </w:trPr>
        <w:tc>
          <w:tcPr>
            <w:tcW w:w="3321" w:type="dxa"/>
          </w:tcPr>
          <w:p w14:paraId="335F0208" w14:textId="77777777" w:rsidR="00B5750D" w:rsidRPr="007569B0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Član Nadzornog odbora</w:t>
            </w:r>
          </w:p>
        </w:tc>
        <w:tc>
          <w:tcPr>
            <w:tcW w:w="3549" w:type="dxa"/>
          </w:tcPr>
          <w:p w14:paraId="5EDDC5EB" w14:textId="77777777" w:rsidR="00B5750D" w:rsidRPr="007569B0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Ime i prezime:</w:t>
            </w:r>
          </w:p>
          <w:p w14:paraId="7CFEC07A" w14:textId="69A99F7A" w:rsidR="00B5750D" w:rsidRPr="007569B0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Đuranović Željko</w:t>
            </w:r>
          </w:p>
        </w:tc>
        <w:tc>
          <w:tcPr>
            <w:tcW w:w="3327" w:type="dxa"/>
          </w:tcPr>
          <w:p w14:paraId="64A9D59E" w14:textId="77777777" w:rsidR="00B5750D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Datum imenovanja:</w:t>
            </w:r>
          </w:p>
          <w:p w14:paraId="542B0F0A" w14:textId="6274EA09" w:rsidR="00B5750D" w:rsidRPr="007569B0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11.07.2025.</w:t>
            </w:r>
          </w:p>
        </w:tc>
        <w:tc>
          <w:tcPr>
            <w:tcW w:w="2583" w:type="dxa"/>
          </w:tcPr>
          <w:p w14:paraId="5B80BB4B" w14:textId="77777777" w:rsidR="00B5750D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Mandat do:</w:t>
            </w:r>
          </w:p>
          <w:p w14:paraId="12ECE341" w14:textId="749E2314" w:rsidR="00B5750D" w:rsidRPr="007569B0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11.07.2026.</w:t>
            </w:r>
          </w:p>
        </w:tc>
      </w:tr>
      <w:tr w:rsidR="00B5750D" w:rsidRPr="007569B0" w14:paraId="3A93A308" w14:textId="77777777" w:rsidTr="00A65A62">
        <w:trPr>
          <w:trHeight w:val="489"/>
        </w:trPr>
        <w:tc>
          <w:tcPr>
            <w:tcW w:w="3321" w:type="dxa"/>
          </w:tcPr>
          <w:p w14:paraId="639B2BA3" w14:textId="77777777" w:rsidR="00B5750D" w:rsidRPr="007569B0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Član Nadzornog odbora</w:t>
            </w:r>
          </w:p>
        </w:tc>
        <w:tc>
          <w:tcPr>
            <w:tcW w:w="3549" w:type="dxa"/>
          </w:tcPr>
          <w:p w14:paraId="52E5FF9B" w14:textId="77777777" w:rsidR="00B5750D" w:rsidRPr="007569B0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Ime i prezime:</w:t>
            </w:r>
          </w:p>
          <w:p w14:paraId="5C8BACA8" w14:textId="120ED3C0" w:rsidR="00B5750D" w:rsidRPr="007569B0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Fahrudin Kajošević</w:t>
            </w:r>
          </w:p>
        </w:tc>
        <w:tc>
          <w:tcPr>
            <w:tcW w:w="3327" w:type="dxa"/>
          </w:tcPr>
          <w:p w14:paraId="665D1B34" w14:textId="77777777" w:rsidR="00B5750D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Datum imenovanja:</w:t>
            </w:r>
          </w:p>
          <w:p w14:paraId="756B9094" w14:textId="1CE99227" w:rsidR="00B5750D" w:rsidRPr="007569B0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11.07.2025.</w:t>
            </w:r>
          </w:p>
        </w:tc>
        <w:tc>
          <w:tcPr>
            <w:tcW w:w="2583" w:type="dxa"/>
          </w:tcPr>
          <w:p w14:paraId="0B5D84F1" w14:textId="77777777" w:rsidR="00B5750D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Mandat do:</w:t>
            </w:r>
          </w:p>
          <w:p w14:paraId="3A967F05" w14:textId="1DC1CFBE" w:rsidR="00B5750D" w:rsidRPr="007569B0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11.07.2026.</w:t>
            </w:r>
          </w:p>
        </w:tc>
      </w:tr>
      <w:tr w:rsidR="00B5750D" w:rsidRPr="007569B0" w14:paraId="403F9A89" w14:textId="77777777" w:rsidTr="00A65A62">
        <w:trPr>
          <w:trHeight w:val="489"/>
        </w:trPr>
        <w:tc>
          <w:tcPr>
            <w:tcW w:w="3321" w:type="dxa"/>
          </w:tcPr>
          <w:p w14:paraId="4CE236EF" w14:textId="77777777" w:rsidR="00B5750D" w:rsidRPr="007569B0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Član Nadzornog odbora</w:t>
            </w:r>
          </w:p>
        </w:tc>
        <w:tc>
          <w:tcPr>
            <w:tcW w:w="3549" w:type="dxa"/>
          </w:tcPr>
          <w:p w14:paraId="314CF74A" w14:textId="77777777" w:rsidR="00B5750D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Ime i prezime:</w:t>
            </w:r>
          </w:p>
          <w:p w14:paraId="1D623E2D" w14:textId="1869F621" w:rsidR="00B5750D" w:rsidRPr="007569B0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Milena Mijatović</w:t>
            </w:r>
          </w:p>
        </w:tc>
        <w:tc>
          <w:tcPr>
            <w:tcW w:w="3327" w:type="dxa"/>
          </w:tcPr>
          <w:p w14:paraId="60B56C07" w14:textId="77777777" w:rsidR="00B5750D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Datum imenovanja:</w:t>
            </w:r>
          </w:p>
          <w:p w14:paraId="5CF80589" w14:textId="2AFE3531" w:rsidR="00B5750D" w:rsidRPr="007569B0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11.07.2025.</w:t>
            </w:r>
          </w:p>
        </w:tc>
        <w:tc>
          <w:tcPr>
            <w:tcW w:w="2583" w:type="dxa"/>
          </w:tcPr>
          <w:p w14:paraId="5D0E37BD" w14:textId="77777777" w:rsidR="00B5750D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Mandat do:</w:t>
            </w:r>
          </w:p>
          <w:p w14:paraId="31F933A9" w14:textId="057D3BA9" w:rsidR="00B5750D" w:rsidRPr="007569B0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11.07.2026.</w:t>
            </w:r>
          </w:p>
        </w:tc>
      </w:tr>
      <w:tr w:rsidR="00B5750D" w:rsidRPr="007569B0" w14:paraId="02B983CF" w14:textId="77777777" w:rsidTr="00A65A62">
        <w:trPr>
          <w:trHeight w:val="489"/>
        </w:trPr>
        <w:tc>
          <w:tcPr>
            <w:tcW w:w="3321" w:type="dxa"/>
          </w:tcPr>
          <w:p w14:paraId="70793BE5" w14:textId="0B5E44AD" w:rsidR="00B5750D" w:rsidRPr="007569B0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Član Nadzornog odbora</w:t>
            </w:r>
          </w:p>
        </w:tc>
        <w:tc>
          <w:tcPr>
            <w:tcW w:w="3549" w:type="dxa"/>
          </w:tcPr>
          <w:p w14:paraId="6973AA0D" w14:textId="77777777" w:rsidR="00B5750D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Ime i prezime:</w:t>
            </w:r>
          </w:p>
          <w:p w14:paraId="75FBB9DF" w14:textId="57A3BCD4" w:rsidR="00B5750D" w:rsidRPr="007569B0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Veselin Vukić</w:t>
            </w:r>
          </w:p>
        </w:tc>
        <w:tc>
          <w:tcPr>
            <w:tcW w:w="3327" w:type="dxa"/>
          </w:tcPr>
          <w:p w14:paraId="68F8DA06" w14:textId="77777777" w:rsidR="00B5750D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Datum imenovanja:</w:t>
            </w:r>
          </w:p>
          <w:p w14:paraId="55169F9D" w14:textId="2DD101D4" w:rsidR="00B5750D" w:rsidRPr="007569B0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11.07.2025.</w:t>
            </w:r>
          </w:p>
        </w:tc>
        <w:tc>
          <w:tcPr>
            <w:tcW w:w="2583" w:type="dxa"/>
          </w:tcPr>
          <w:p w14:paraId="72895C0A" w14:textId="77777777" w:rsidR="00B5750D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Mandat do:</w:t>
            </w:r>
          </w:p>
          <w:p w14:paraId="5FF630C3" w14:textId="5DAE43E0" w:rsidR="00B5750D" w:rsidRPr="007569B0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11.07.2026.</w:t>
            </w:r>
          </w:p>
        </w:tc>
      </w:tr>
      <w:tr w:rsidR="00B5750D" w:rsidRPr="007569B0" w14:paraId="5C763BA4" w14:textId="77777777" w:rsidTr="00A65A62">
        <w:trPr>
          <w:trHeight w:val="489"/>
        </w:trPr>
        <w:tc>
          <w:tcPr>
            <w:tcW w:w="3321" w:type="dxa"/>
          </w:tcPr>
          <w:p w14:paraId="63183FD3" w14:textId="77777777" w:rsidR="00B5750D" w:rsidRPr="007569B0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Član Nadzornog odbora</w:t>
            </w:r>
          </w:p>
        </w:tc>
        <w:tc>
          <w:tcPr>
            <w:tcW w:w="3549" w:type="dxa"/>
          </w:tcPr>
          <w:p w14:paraId="560C61C4" w14:textId="77777777" w:rsidR="00B5750D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Ime i prezime:</w:t>
            </w:r>
          </w:p>
          <w:p w14:paraId="34557B7D" w14:textId="478E94E3" w:rsidR="00B5750D" w:rsidRPr="007569B0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Vladan Gačević</w:t>
            </w:r>
          </w:p>
        </w:tc>
        <w:tc>
          <w:tcPr>
            <w:tcW w:w="3327" w:type="dxa"/>
          </w:tcPr>
          <w:p w14:paraId="0702A68B" w14:textId="77777777" w:rsidR="00B5750D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Datum imenovanja:</w:t>
            </w:r>
          </w:p>
          <w:p w14:paraId="4E6F2B39" w14:textId="0BBBC7E4" w:rsidR="00B5750D" w:rsidRPr="007569B0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11.07.2025.</w:t>
            </w:r>
          </w:p>
        </w:tc>
        <w:tc>
          <w:tcPr>
            <w:tcW w:w="2583" w:type="dxa"/>
          </w:tcPr>
          <w:p w14:paraId="28E8CEB6" w14:textId="77777777" w:rsidR="00B5750D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Mandat do:</w:t>
            </w:r>
          </w:p>
          <w:p w14:paraId="19DA081F" w14:textId="064ED1B2" w:rsidR="00B5750D" w:rsidRPr="007569B0" w:rsidRDefault="00B5750D" w:rsidP="00B5750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11.07.2026.</w:t>
            </w:r>
          </w:p>
        </w:tc>
      </w:tr>
    </w:tbl>
    <w:p w14:paraId="3EDAED20" w14:textId="77777777" w:rsidR="007569B0" w:rsidRPr="007569B0" w:rsidRDefault="007569B0" w:rsidP="007569B0">
      <w:pPr>
        <w:ind w:right="540"/>
        <w:rPr>
          <w:rFonts w:ascii="Calibri" w:hAnsi="Calibri" w:cs="Calibri"/>
          <w:b/>
          <w:sz w:val="22"/>
          <w:szCs w:val="22"/>
          <w:lang w:val="sr-Latn-CS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2830"/>
        <w:gridCol w:w="3543"/>
        <w:gridCol w:w="3238"/>
        <w:gridCol w:w="3238"/>
      </w:tblGrid>
      <w:tr w:rsidR="007569B0" w:rsidRPr="007569B0" w14:paraId="54A6E033" w14:textId="77777777" w:rsidTr="00A65A62">
        <w:tc>
          <w:tcPr>
            <w:tcW w:w="2830" w:type="dxa"/>
          </w:tcPr>
          <w:p w14:paraId="6FC7C9B3" w14:textId="77777777" w:rsidR="007569B0" w:rsidRPr="007569B0" w:rsidRDefault="007569B0" w:rsidP="007569B0">
            <w:pPr>
              <w:ind w:right="540"/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Ime i prezime člana Nadzornog odbora</w:t>
            </w:r>
          </w:p>
        </w:tc>
        <w:tc>
          <w:tcPr>
            <w:tcW w:w="3543" w:type="dxa"/>
          </w:tcPr>
          <w:p w14:paraId="5E91D980" w14:textId="77777777" w:rsidR="007569B0" w:rsidRPr="007569B0" w:rsidRDefault="007569B0" w:rsidP="007569B0">
            <w:pPr>
              <w:ind w:right="540"/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Broj akcija AIF-a koje posjeduje na kraju izvještajnog perioda</w:t>
            </w:r>
          </w:p>
        </w:tc>
        <w:tc>
          <w:tcPr>
            <w:tcW w:w="3238" w:type="dxa"/>
          </w:tcPr>
          <w:p w14:paraId="1C51FEE9" w14:textId="77777777" w:rsidR="007569B0" w:rsidRPr="007569B0" w:rsidRDefault="007569B0" w:rsidP="007569B0">
            <w:pPr>
              <w:ind w:right="540"/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Vrijednost akcija AIF-a koje posjeduje na kraju izvještajnog perioda</w:t>
            </w:r>
          </w:p>
        </w:tc>
        <w:tc>
          <w:tcPr>
            <w:tcW w:w="3238" w:type="dxa"/>
          </w:tcPr>
          <w:p w14:paraId="10ACEA58" w14:textId="77777777" w:rsidR="007569B0" w:rsidRPr="007569B0" w:rsidRDefault="007569B0" w:rsidP="007569B0">
            <w:pPr>
              <w:ind w:right="540"/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Ukupan iznos naknada ostvarenoh od AIF-a u toku izvještajnog perioda</w:t>
            </w:r>
          </w:p>
        </w:tc>
      </w:tr>
      <w:tr w:rsidR="007569B0" w:rsidRPr="007569B0" w14:paraId="65E3CC2A" w14:textId="77777777" w:rsidTr="00A65A62">
        <w:tc>
          <w:tcPr>
            <w:tcW w:w="2830" w:type="dxa"/>
          </w:tcPr>
          <w:p w14:paraId="20F3E124" w14:textId="4D66644B" w:rsidR="007569B0" w:rsidRPr="007569B0" w:rsidRDefault="00960465" w:rsidP="007569B0">
            <w:pPr>
              <w:ind w:right="540"/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Milanko Damjanović</w:t>
            </w:r>
          </w:p>
        </w:tc>
        <w:tc>
          <w:tcPr>
            <w:tcW w:w="3543" w:type="dxa"/>
          </w:tcPr>
          <w:p w14:paraId="4710E909" w14:textId="63AABEEC" w:rsidR="007569B0" w:rsidRPr="007569B0" w:rsidRDefault="00960465" w:rsidP="007569B0">
            <w:pPr>
              <w:ind w:right="540"/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32.500</w:t>
            </w:r>
          </w:p>
        </w:tc>
        <w:tc>
          <w:tcPr>
            <w:tcW w:w="3238" w:type="dxa"/>
          </w:tcPr>
          <w:p w14:paraId="6EC8D8A1" w14:textId="0E6B84FE" w:rsidR="007569B0" w:rsidRPr="007569B0" w:rsidRDefault="00B5750D" w:rsidP="001D2D89">
            <w:pPr>
              <w:ind w:right="540"/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308</w:t>
            </w:r>
            <w:r w:rsidR="001D2D89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,</w:t>
            </w:r>
            <w:r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75</w:t>
            </w:r>
          </w:p>
        </w:tc>
        <w:tc>
          <w:tcPr>
            <w:tcW w:w="3238" w:type="dxa"/>
          </w:tcPr>
          <w:p w14:paraId="2A2B9AF1" w14:textId="1CBEEF14" w:rsidR="007569B0" w:rsidRPr="007569B0" w:rsidRDefault="00B5750D" w:rsidP="007569B0">
            <w:pPr>
              <w:ind w:right="540"/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1.200,00</w:t>
            </w:r>
          </w:p>
        </w:tc>
      </w:tr>
      <w:tr w:rsidR="00B5750D" w:rsidRPr="007569B0" w14:paraId="3934F2F6" w14:textId="77777777" w:rsidTr="00A65A62">
        <w:tc>
          <w:tcPr>
            <w:tcW w:w="2830" w:type="dxa"/>
          </w:tcPr>
          <w:p w14:paraId="6F1C656F" w14:textId="079D431A" w:rsidR="00B5750D" w:rsidRPr="007569B0" w:rsidRDefault="00B5750D" w:rsidP="00B5750D">
            <w:pPr>
              <w:ind w:right="540"/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Đuranović Željko</w:t>
            </w:r>
          </w:p>
        </w:tc>
        <w:tc>
          <w:tcPr>
            <w:tcW w:w="3543" w:type="dxa"/>
          </w:tcPr>
          <w:p w14:paraId="2F6C4F08" w14:textId="424AD133" w:rsidR="00B5750D" w:rsidRPr="007569B0" w:rsidRDefault="00B5750D" w:rsidP="00B5750D">
            <w:pPr>
              <w:ind w:right="540"/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325.000</w:t>
            </w:r>
          </w:p>
        </w:tc>
        <w:tc>
          <w:tcPr>
            <w:tcW w:w="3238" w:type="dxa"/>
          </w:tcPr>
          <w:p w14:paraId="6920BB8C" w14:textId="3FE0DE28" w:rsidR="00B5750D" w:rsidRPr="007569B0" w:rsidRDefault="00B5750D" w:rsidP="00B5750D">
            <w:pPr>
              <w:ind w:right="540"/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3.087,50</w:t>
            </w:r>
          </w:p>
        </w:tc>
        <w:tc>
          <w:tcPr>
            <w:tcW w:w="3238" w:type="dxa"/>
          </w:tcPr>
          <w:p w14:paraId="27C7DB4D" w14:textId="06819036" w:rsidR="00B5750D" w:rsidRPr="007569B0" w:rsidRDefault="00B5750D" w:rsidP="00B5750D">
            <w:pPr>
              <w:ind w:right="540"/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1.200,00</w:t>
            </w:r>
          </w:p>
        </w:tc>
      </w:tr>
      <w:tr w:rsidR="00B5750D" w:rsidRPr="007569B0" w14:paraId="1FE3C520" w14:textId="77777777" w:rsidTr="00A65A62">
        <w:tc>
          <w:tcPr>
            <w:tcW w:w="2830" w:type="dxa"/>
          </w:tcPr>
          <w:p w14:paraId="3F59A6FA" w14:textId="0EBEAA68" w:rsidR="00B5750D" w:rsidRPr="007569B0" w:rsidRDefault="00B5750D" w:rsidP="00B5750D">
            <w:pPr>
              <w:ind w:right="540"/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Veselin Vukić</w:t>
            </w:r>
          </w:p>
        </w:tc>
        <w:tc>
          <w:tcPr>
            <w:tcW w:w="3543" w:type="dxa"/>
          </w:tcPr>
          <w:p w14:paraId="6D6795F7" w14:textId="30C1E0B8" w:rsidR="00B5750D" w:rsidRPr="007569B0" w:rsidRDefault="00B5750D" w:rsidP="00B5750D">
            <w:pPr>
              <w:ind w:right="540"/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5.000</w:t>
            </w:r>
          </w:p>
        </w:tc>
        <w:tc>
          <w:tcPr>
            <w:tcW w:w="3238" w:type="dxa"/>
          </w:tcPr>
          <w:p w14:paraId="39F11A12" w14:textId="09E25AEA" w:rsidR="00B5750D" w:rsidRPr="007569B0" w:rsidRDefault="00B5750D" w:rsidP="00B5750D">
            <w:pPr>
              <w:ind w:right="540"/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47,50</w:t>
            </w:r>
          </w:p>
        </w:tc>
        <w:tc>
          <w:tcPr>
            <w:tcW w:w="3238" w:type="dxa"/>
          </w:tcPr>
          <w:p w14:paraId="7181E965" w14:textId="4E7B177B" w:rsidR="00B5750D" w:rsidRPr="007569B0" w:rsidRDefault="00B5750D" w:rsidP="00B5750D">
            <w:pPr>
              <w:ind w:right="540"/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1.200,00</w:t>
            </w:r>
          </w:p>
        </w:tc>
      </w:tr>
      <w:tr w:rsidR="00B5750D" w:rsidRPr="007569B0" w14:paraId="45335BAC" w14:textId="77777777" w:rsidTr="00A65A62">
        <w:tc>
          <w:tcPr>
            <w:tcW w:w="2830" w:type="dxa"/>
          </w:tcPr>
          <w:p w14:paraId="000E12CD" w14:textId="1B5A0902" w:rsidR="00B5750D" w:rsidRPr="007569B0" w:rsidRDefault="00B5750D" w:rsidP="00B5750D">
            <w:pPr>
              <w:ind w:right="540"/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Vladan Gačević</w:t>
            </w:r>
          </w:p>
        </w:tc>
        <w:tc>
          <w:tcPr>
            <w:tcW w:w="3543" w:type="dxa"/>
          </w:tcPr>
          <w:p w14:paraId="36F40276" w14:textId="082B8B6F" w:rsidR="00B5750D" w:rsidRPr="007569B0" w:rsidRDefault="00B5750D" w:rsidP="00B5750D">
            <w:pPr>
              <w:ind w:right="540"/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976.310</w:t>
            </w:r>
          </w:p>
        </w:tc>
        <w:tc>
          <w:tcPr>
            <w:tcW w:w="3238" w:type="dxa"/>
          </w:tcPr>
          <w:p w14:paraId="4A0F475A" w14:textId="6A60F1DE" w:rsidR="00B5750D" w:rsidRPr="007569B0" w:rsidRDefault="00B5750D" w:rsidP="00B5750D">
            <w:pPr>
              <w:ind w:right="540"/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9.374,95</w:t>
            </w:r>
          </w:p>
        </w:tc>
        <w:tc>
          <w:tcPr>
            <w:tcW w:w="3238" w:type="dxa"/>
          </w:tcPr>
          <w:p w14:paraId="4731310B" w14:textId="33B19F02" w:rsidR="00B5750D" w:rsidRPr="007569B0" w:rsidRDefault="00B5750D" w:rsidP="00B5750D">
            <w:pPr>
              <w:ind w:right="540"/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1.200,00</w:t>
            </w:r>
          </w:p>
        </w:tc>
      </w:tr>
      <w:tr w:rsidR="007569B0" w:rsidRPr="007569B0" w14:paraId="28D2FE99" w14:textId="77777777" w:rsidTr="00A65A62">
        <w:tc>
          <w:tcPr>
            <w:tcW w:w="2830" w:type="dxa"/>
          </w:tcPr>
          <w:p w14:paraId="5E50A5CE" w14:textId="77777777" w:rsidR="007569B0" w:rsidRPr="007569B0" w:rsidRDefault="007569B0" w:rsidP="007569B0">
            <w:pPr>
              <w:ind w:right="540"/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3543" w:type="dxa"/>
          </w:tcPr>
          <w:p w14:paraId="56F5C53F" w14:textId="77777777" w:rsidR="007569B0" w:rsidRPr="007569B0" w:rsidRDefault="007569B0" w:rsidP="007569B0">
            <w:pPr>
              <w:ind w:right="540"/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3238" w:type="dxa"/>
          </w:tcPr>
          <w:p w14:paraId="2D9CF3EE" w14:textId="77777777" w:rsidR="007569B0" w:rsidRPr="007569B0" w:rsidRDefault="007569B0" w:rsidP="007569B0">
            <w:pPr>
              <w:ind w:right="540"/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3238" w:type="dxa"/>
          </w:tcPr>
          <w:p w14:paraId="7946B677" w14:textId="77777777" w:rsidR="007569B0" w:rsidRPr="007569B0" w:rsidRDefault="007569B0" w:rsidP="007569B0">
            <w:pPr>
              <w:ind w:right="540"/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</w:tr>
    </w:tbl>
    <w:p w14:paraId="417E07BA" w14:textId="2F91936D" w:rsidR="007569B0" w:rsidRDefault="007569B0" w:rsidP="007569B0">
      <w:pPr>
        <w:tabs>
          <w:tab w:val="left" w:pos="1960"/>
        </w:tabs>
        <w:rPr>
          <w:rFonts w:ascii="Calibri" w:hAnsi="Calibri" w:cs="Calibri"/>
          <w:b/>
          <w:lang w:val="sr-Latn-CS"/>
        </w:rPr>
      </w:pPr>
    </w:p>
    <w:p w14:paraId="7ED197A2" w14:textId="49B3164A" w:rsidR="001D2D89" w:rsidRDefault="001D2D89" w:rsidP="007569B0">
      <w:pPr>
        <w:tabs>
          <w:tab w:val="left" w:pos="1960"/>
        </w:tabs>
        <w:rPr>
          <w:rFonts w:ascii="Calibri" w:hAnsi="Calibri" w:cs="Calibri"/>
          <w:b/>
          <w:lang w:val="sr-Latn-CS"/>
        </w:rPr>
      </w:pPr>
    </w:p>
    <w:p w14:paraId="766AF935" w14:textId="00E76EC7" w:rsidR="001D2D89" w:rsidRDefault="001D2D89" w:rsidP="007569B0">
      <w:pPr>
        <w:tabs>
          <w:tab w:val="left" w:pos="1960"/>
        </w:tabs>
        <w:rPr>
          <w:rFonts w:ascii="Calibri" w:hAnsi="Calibri" w:cs="Calibri"/>
          <w:b/>
          <w:lang w:val="sr-Latn-CS"/>
        </w:rPr>
      </w:pPr>
    </w:p>
    <w:p w14:paraId="499179F8" w14:textId="6D010957" w:rsidR="001D2D89" w:rsidRDefault="001D2D89" w:rsidP="007569B0">
      <w:pPr>
        <w:tabs>
          <w:tab w:val="left" w:pos="1960"/>
        </w:tabs>
        <w:rPr>
          <w:rFonts w:ascii="Calibri" w:hAnsi="Calibri" w:cs="Calibri"/>
          <w:b/>
          <w:lang w:val="sr-Latn-CS"/>
        </w:rPr>
      </w:pPr>
    </w:p>
    <w:p w14:paraId="5BD049A3" w14:textId="60A5D5F1" w:rsidR="001D2D89" w:rsidRDefault="001D2D89" w:rsidP="007569B0">
      <w:pPr>
        <w:tabs>
          <w:tab w:val="left" w:pos="1960"/>
        </w:tabs>
        <w:rPr>
          <w:rFonts w:ascii="Calibri" w:hAnsi="Calibri" w:cs="Calibri"/>
          <w:b/>
          <w:lang w:val="sr-Latn-CS"/>
        </w:rPr>
      </w:pPr>
    </w:p>
    <w:p w14:paraId="550D75B0" w14:textId="77777777" w:rsidR="001D2D89" w:rsidRPr="007569B0" w:rsidRDefault="001D2D89" w:rsidP="007569B0">
      <w:pPr>
        <w:tabs>
          <w:tab w:val="left" w:pos="1960"/>
        </w:tabs>
        <w:rPr>
          <w:rFonts w:ascii="Calibri" w:hAnsi="Calibri" w:cs="Calibri"/>
          <w:b/>
          <w:lang w:val="sr-Latn-CS"/>
        </w:rPr>
      </w:pPr>
    </w:p>
    <w:p w14:paraId="1AFB43BD" w14:textId="77777777" w:rsidR="007569B0" w:rsidRPr="007569B0" w:rsidRDefault="007569B0" w:rsidP="007569B0">
      <w:pPr>
        <w:jc w:val="center"/>
        <w:rPr>
          <w:rFonts w:ascii="Calibri" w:hAnsi="Calibri" w:cs="Calibri"/>
          <w:b/>
          <w:lang w:val="sr-Latn-CS"/>
        </w:rPr>
      </w:pPr>
      <w:r w:rsidRPr="007569B0">
        <w:rPr>
          <w:rFonts w:ascii="Calibri" w:hAnsi="Calibri" w:cs="Calibri"/>
          <w:b/>
          <w:lang w:val="sr-Latn-CS"/>
        </w:rPr>
        <w:lastRenderedPageBreak/>
        <w:t>IZVJEŠTAJ O SKUPŠTINAMA AIF-a</w:t>
      </w:r>
      <w:r w:rsidRPr="007569B0">
        <w:rPr>
          <w:rFonts w:ascii="Calibri" w:hAnsi="Calibri" w:cs="Calibri"/>
          <w:b/>
          <w:vertAlign w:val="superscript"/>
          <w:lang w:val="sr-Latn-CS"/>
        </w:rPr>
        <w:footnoteReference w:id="1"/>
      </w:r>
    </w:p>
    <w:p w14:paraId="3D7C0F4D" w14:textId="38FCAF89" w:rsidR="007569B0" w:rsidRPr="007569B0" w:rsidRDefault="001D2D89" w:rsidP="007569B0">
      <w:pPr>
        <w:jc w:val="both"/>
        <w:rPr>
          <w:rFonts w:ascii="Calibri" w:hAnsi="Calibri" w:cs="Calibri"/>
          <w:color w:val="0000FF"/>
          <w:lang w:val="hr-HR"/>
        </w:rPr>
      </w:pPr>
      <w:r>
        <w:rPr>
          <w:rFonts w:ascii="Calibri" w:hAnsi="Calibri" w:cs="Calibri"/>
          <w:b/>
          <w:lang w:val="sr-Latn-CS"/>
        </w:rPr>
        <w:t xml:space="preserve">                                                                                      u periodu od: 01.01.2025. do 3</w:t>
      </w:r>
      <w:r w:rsidR="00E71643">
        <w:rPr>
          <w:rFonts w:ascii="Calibri" w:hAnsi="Calibri" w:cs="Calibri"/>
          <w:b/>
          <w:lang w:val="sr-Latn-CS"/>
        </w:rPr>
        <w:t>1</w:t>
      </w:r>
      <w:r>
        <w:rPr>
          <w:rFonts w:ascii="Calibri" w:hAnsi="Calibri" w:cs="Calibri"/>
          <w:b/>
          <w:lang w:val="sr-Latn-CS"/>
        </w:rPr>
        <w:t>.</w:t>
      </w:r>
      <w:r w:rsidR="00E71643">
        <w:rPr>
          <w:rFonts w:ascii="Calibri" w:hAnsi="Calibri" w:cs="Calibri"/>
          <w:b/>
          <w:lang w:val="sr-Latn-CS"/>
        </w:rPr>
        <w:t>12</w:t>
      </w:r>
      <w:r>
        <w:rPr>
          <w:rFonts w:ascii="Calibri" w:hAnsi="Calibri" w:cs="Calibri"/>
          <w:b/>
          <w:lang w:val="sr-Latn-CS"/>
        </w:rPr>
        <w:t>.2025.</w:t>
      </w:r>
    </w:p>
    <w:tbl>
      <w:tblPr>
        <w:tblStyle w:val="TableGrid4"/>
        <w:tblW w:w="0" w:type="auto"/>
        <w:tblInd w:w="708" w:type="dxa"/>
        <w:tblLook w:val="04A0" w:firstRow="1" w:lastRow="0" w:firstColumn="1" w:lastColumn="0" w:noHBand="0" w:noVBand="1"/>
      </w:tblPr>
      <w:tblGrid>
        <w:gridCol w:w="2799"/>
        <w:gridCol w:w="2837"/>
        <w:gridCol w:w="3023"/>
        <w:gridCol w:w="3031"/>
      </w:tblGrid>
      <w:tr w:rsidR="007569B0" w:rsidRPr="007569B0" w14:paraId="7C9C1CB5" w14:textId="77777777" w:rsidTr="00A65A62">
        <w:trPr>
          <w:trHeight w:val="256"/>
        </w:trPr>
        <w:tc>
          <w:tcPr>
            <w:tcW w:w="2799" w:type="dxa"/>
          </w:tcPr>
          <w:p w14:paraId="5B63C7D3" w14:textId="77777777" w:rsidR="007569B0" w:rsidRPr="007569B0" w:rsidRDefault="007569B0" w:rsidP="007569B0">
            <w:pPr>
              <w:jc w:val="both"/>
              <w:rPr>
                <w:rFonts w:ascii="Calibri" w:hAnsi="Calibri" w:cs="Calibri"/>
                <w:color w:val="0000FF"/>
                <w:lang w:val="hr-HR"/>
              </w:rPr>
            </w:pPr>
            <w:r w:rsidRPr="007569B0">
              <w:rPr>
                <w:rFonts w:ascii="Calibri" w:hAnsi="Calibri" w:cs="Calibri"/>
                <w:lang w:val="hr-HR"/>
              </w:rPr>
              <w:t>Tip skupštine</w:t>
            </w:r>
          </w:p>
        </w:tc>
        <w:tc>
          <w:tcPr>
            <w:tcW w:w="2837" w:type="dxa"/>
          </w:tcPr>
          <w:p w14:paraId="1DF5D51A" w14:textId="77777777" w:rsidR="007569B0" w:rsidRPr="007569B0" w:rsidRDefault="007569B0" w:rsidP="007569B0">
            <w:pPr>
              <w:jc w:val="both"/>
              <w:rPr>
                <w:rFonts w:ascii="Calibri" w:hAnsi="Calibri" w:cs="Calibri"/>
                <w:lang w:val="hr-HR"/>
              </w:rPr>
            </w:pPr>
            <w:r w:rsidRPr="007569B0">
              <w:rPr>
                <w:rFonts w:ascii="Calibri" w:hAnsi="Calibri" w:cs="Calibri"/>
                <w:lang w:val="hr-HR"/>
              </w:rPr>
              <w:t>Broj SA</w:t>
            </w:r>
          </w:p>
        </w:tc>
        <w:tc>
          <w:tcPr>
            <w:tcW w:w="3023" w:type="dxa"/>
          </w:tcPr>
          <w:p w14:paraId="7AFD0C0D" w14:textId="77777777" w:rsidR="007569B0" w:rsidRPr="007569B0" w:rsidRDefault="007569B0" w:rsidP="007569B0">
            <w:pPr>
              <w:jc w:val="both"/>
              <w:rPr>
                <w:rFonts w:ascii="Calibri" w:hAnsi="Calibri" w:cs="Calibri"/>
                <w:lang w:val="hr-HR"/>
              </w:rPr>
            </w:pPr>
            <w:r w:rsidRPr="007569B0">
              <w:rPr>
                <w:rFonts w:ascii="Calibri" w:hAnsi="Calibri" w:cs="Calibri"/>
                <w:lang w:val="hr-HR"/>
              </w:rPr>
              <w:t>Datum</w:t>
            </w:r>
          </w:p>
        </w:tc>
        <w:tc>
          <w:tcPr>
            <w:tcW w:w="3031" w:type="dxa"/>
          </w:tcPr>
          <w:p w14:paraId="58C4451C" w14:textId="77777777" w:rsidR="007569B0" w:rsidRPr="007569B0" w:rsidRDefault="007569B0" w:rsidP="007569B0">
            <w:pPr>
              <w:jc w:val="both"/>
              <w:rPr>
                <w:rFonts w:ascii="Calibri" w:hAnsi="Calibri" w:cs="Calibri"/>
                <w:lang w:val="hr-HR"/>
              </w:rPr>
            </w:pPr>
            <w:r w:rsidRPr="007569B0">
              <w:rPr>
                <w:rFonts w:ascii="Calibri" w:hAnsi="Calibri" w:cs="Calibri"/>
                <w:lang w:val="hr-HR"/>
              </w:rPr>
              <w:t>Mjesto</w:t>
            </w:r>
          </w:p>
        </w:tc>
      </w:tr>
      <w:tr w:rsidR="007569B0" w:rsidRPr="007569B0" w14:paraId="3F3A9990" w14:textId="77777777" w:rsidTr="00A65A62">
        <w:trPr>
          <w:trHeight w:val="256"/>
        </w:trPr>
        <w:tc>
          <w:tcPr>
            <w:tcW w:w="2799" w:type="dxa"/>
          </w:tcPr>
          <w:p w14:paraId="0C064E48" w14:textId="6695446E" w:rsidR="007569B0" w:rsidRPr="007569B0" w:rsidRDefault="00E71643" w:rsidP="007569B0">
            <w:pPr>
              <w:jc w:val="both"/>
              <w:rPr>
                <w:rFonts w:ascii="Calibri" w:hAnsi="Calibri" w:cs="Calibri"/>
                <w:lang w:val="hr-HR"/>
              </w:rPr>
            </w:pPr>
            <w:r>
              <w:rPr>
                <w:rFonts w:ascii="Calibri" w:hAnsi="Calibri" w:cs="Calibri"/>
                <w:lang w:val="hr-HR"/>
              </w:rPr>
              <w:t xml:space="preserve">REDOVNA </w:t>
            </w:r>
          </w:p>
        </w:tc>
        <w:tc>
          <w:tcPr>
            <w:tcW w:w="2837" w:type="dxa"/>
          </w:tcPr>
          <w:p w14:paraId="68F5E3D0" w14:textId="163EF228" w:rsidR="007569B0" w:rsidRPr="007569B0" w:rsidRDefault="000E676D" w:rsidP="007569B0">
            <w:pPr>
              <w:jc w:val="both"/>
              <w:rPr>
                <w:rFonts w:ascii="Calibri" w:hAnsi="Calibri" w:cs="Calibri"/>
                <w:lang w:val="hr-HR"/>
              </w:rPr>
            </w:pPr>
            <w:r>
              <w:rPr>
                <w:rFonts w:ascii="Calibri" w:hAnsi="Calibri" w:cs="Calibri"/>
                <w:lang w:val="hr-HR"/>
              </w:rPr>
              <w:t>XI</w:t>
            </w:r>
          </w:p>
        </w:tc>
        <w:tc>
          <w:tcPr>
            <w:tcW w:w="3023" w:type="dxa"/>
          </w:tcPr>
          <w:p w14:paraId="3C31A397" w14:textId="35230F1A" w:rsidR="007569B0" w:rsidRPr="007569B0" w:rsidRDefault="000E676D" w:rsidP="007569B0">
            <w:pPr>
              <w:jc w:val="both"/>
              <w:rPr>
                <w:rFonts w:ascii="Calibri" w:hAnsi="Calibri" w:cs="Calibri"/>
                <w:lang w:val="hr-HR"/>
              </w:rPr>
            </w:pPr>
            <w:r>
              <w:rPr>
                <w:rFonts w:ascii="Calibri" w:hAnsi="Calibri" w:cs="Calibri"/>
                <w:lang w:val="hr-HR"/>
              </w:rPr>
              <w:t>11.07.2025.</w:t>
            </w:r>
          </w:p>
        </w:tc>
        <w:tc>
          <w:tcPr>
            <w:tcW w:w="3031" w:type="dxa"/>
          </w:tcPr>
          <w:p w14:paraId="575DA974" w14:textId="07EFA22E" w:rsidR="007569B0" w:rsidRPr="007569B0" w:rsidRDefault="000E676D" w:rsidP="007569B0">
            <w:pPr>
              <w:jc w:val="both"/>
              <w:rPr>
                <w:rFonts w:ascii="Calibri" w:hAnsi="Calibri" w:cs="Calibri"/>
                <w:lang w:val="hr-HR"/>
              </w:rPr>
            </w:pPr>
            <w:r>
              <w:rPr>
                <w:rFonts w:ascii="Calibri" w:hAnsi="Calibri" w:cs="Calibri"/>
                <w:lang w:val="hr-HR"/>
              </w:rPr>
              <w:t>Cetinje</w:t>
            </w:r>
          </w:p>
        </w:tc>
      </w:tr>
      <w:tr w:rsidR="007569B0" w:rsidRPr="007569B0" w14:paraId="1AE971A4" w14:textId="77777777" w:rsidTr="00A65A62">
        <w:trPr>
          <w:trHeight w:val="269"/>
        </w:trPr>
        <w:tc>
          <w:tcPr>
            <w:tcW w:w="2799" w:type="dxa"/>
          </w:tcPr>
          <w:p w14:paraId="4621FBA9" w14:textId="77777777" w:rsidR="007569B0" w:rsidRPr="007569B0" w:rsidRDefault="007569B0" w:rsidP="007569B0">
            <w:pPr>
              <w:jc w:val="both"/>
              <w:rPr>
                <w:rFonts w:ascii="Calibri" w:hAnsi="Calibri" w:cs="Calibri"/>
                <w:lang w:val="hr-HR"/>
              </w:rPr>
            </w:pPr>
          </w:p>
        </w:tc>
        <w:tc>
          <w:tcPr>
            <w:tcW w:w="2837" w:type="dxa"/>
          </w:tcPr>
          <w:p w14:paraId="20C04DC6" w14:textId="77777777" w:rsidR="007569B0" w:rsidRPr="007569B0" w:rsidRDefault="007569B0" w:rsidP="007569B0">
            <w:pPr>
              <w:jc w:val="both"/>
              <w:rPr>
                <w:rFonts w:ascii="Calibri" w:hAnsi="Calibri" w:cs="Calibri"/>
                <w:lang w:val="hr-HR"/>
              </w:rPr>
            </w:pPr>
          </w:p>
        </w:tc>
        <w:tc>
          <w:tcPr>
            <w:tcW w:w="3023" w:type="dxa"/>
          </w:tcPr>
          <w:p w14:paraId="0C74746F" w14:textId="77777777" w:rsidR="007569B0" w:rsidRPr="007569B0" w:rsidRDefault="007569B0" w:rsidP="007569B0">
            <w:pPr>
              <w:jc w:val="both"/>
              <w:rPr>
                <w:rFonts w:ascii="Calibri" w:hAnsi="Calibri" w:cs="Calibri"/>
                <w:lang w:val="hr-HR"/>
              </w:rPr>
            </w:pPr>
          </w:p>
        </w:tc>
        <w:tc>
          <w:tcPr>
            <w:tcW w:w="3031" w:type="dxa"/>
          </w:tcPr>
          <w:p w14:paraId="6AA36F15" w14:textId="77777777" w:rsidR="007569B0" w:rsidRPr="007569B0" w:rsidRDefault="007569B0" w:rsidP="007569B0">
            <w:pPr>
              <w:jc w:val="both"/>
              <w:rPr>
                <w:rFonts w:ascii="Calibri" w:hAnsi="Calibri" w:cs="Calibri"/>
                <w:lang w:val="hr-HR"/>
              </w:rPr>
            </w:pPr>
          </w:p>
        </w:tc>
      </w:tr>
    </w:tbl>
    <w:p w14:paraId="08B96178" w14:textId="77777777" w:rsidR="007569B0" w:rsidRDefault="007569B0" w:rsidP="007569B0">
      <w:pPr>
        <w:tabs>
          <w:tab w:val="left" w:pos="1960"/>
        </w:tabs>
        <w:rPr>
          <w:rFonts w:ascii="Calibri" w:hAnsi="Calibri" w:cs="Calibri"/>
          <w:b/>
          <w:lang w:val="sr-Latn-CS"/>
        </w:rPr>
      </w:pPr>
    </w:p>
    <w:p w14:paraId="27870BAF" w14:textId="77777777" w:rsidR="006B2492" w:rsidRDefault="006B2492" w:rsidP="007569B0">
      <w:pPr>
        <w:tabs>
          <w:tab w:val="left" w:pos="1960"/>
        </w:tabs>
        <w:rPr>
          <w:rFonts w:ascii="Calibri" w:hAnsi="Calibri" w:cs="Calibri"/>
          <w:b/>
          <w:lang w:val="sr-Latn-CS"/>
        </w:rPr>
      </w:pPr>
    </w:p>
    <w:p w14:paraId="4B70C6C6" w14:textId="77777777" w:rsidR="000E676D" w:rsidRDefault="000E676D" w:rsidP="007569B0">
      <w:pPr>
        <w:tabs>
          <w:tab w:val="left" w:pos="1960"/>
        </w:tabs>
        <w:rPr>
          <w:rFonts w:ascii="Calibri" w:hAnsi="Calibri" w:cs="Calibri"/>
          <w:b/>
          <w:lang w:val="sr-Latn-CS"/>
        </w:rPr>
      </w:pPr>
    </w:p>
    <w:p w14:paraId="52B3E5B7" w14:textId="77777777" w:rsidR="000E676D" w:rsidRDefault="000E676D" w:rsidP="007569B0">
      <w:pPr>
        <w:tabs>
          <w:tab w:val="left" w:pos="1960"/>
        </w:tabs>
        <w:rPr>
          <w:rFonts w:ascii="Calibri" w:hAnsi="Calibri" w:cs="Calibri"/>
          <w:b/>
          <w:lang w:val="sr-Latn-CS"/>
        </w:rPr>
      </w:pPr>
    </w:p>
    <w:p w14:paraId="02D7FB7D" w14:textId="77777777" w:rsidR="006B2492" w:rsidRPr="007569B0" w:rsidRDefault="006B2492" w:rsidP="007569B0">
      <w:pPr>
        <w:tabs>
          <w:tab w:val="left" w:pos="1960"/>
        </w:tabs>
        <w:rPr>
          <w:rFonts w:ascii="Calibri" w:hAnsi="Calibri" w:cs="Calibri"/>
          <w:b/>
          <w:lang w:val="sr-Latn-CS"/>
        </w:rPr>
      </w:pPr>
    </w:p>
    <w:p w14:paraId="4ADCF79C" w14:textId="77777777" w:rsidR="007569B0" w:rsidRPr="007569B0" w:rsidRDefault="007569B0" w:rsidP="007569B0">
      <w:pPr>
        <w:tabs>
          <w:tab w:val="left" w:pos="1960"/>
        </w:tabs>
        <w:jc w:val="center"/>
        <w:rPr>
          <w:rFonts w:ascii="Calibri" w:hAnsi="Calibri" w:cs="Calibri"/>
          <w:b/>
          <w:lang w:val="sr-Latn-CS"/>
        </w:rPr>
      </w:pPr>
      <w:r w:rsidRPr="007569B0">
        <w:rPr>
          <w:rFonts w:ascii="Calibri" w:hAnsi="Calibri" w:cs="Calibri"/>
          <w:b/>
          <w:lang w:val="sr-Latn-CS"/>
        </w:rPr>
        <w:t xml:space="preserve">IZVJEŠTAJ O  EMITOVANIM </w:t>
      </w:r>
      <w:r w:rsidRPr="007569B0">
        <w:rPr>
          <w:rFonts w:ascii="Calibri" w:hAnsi="Calibri" w:cs="Calibri"/>
          <w:b/>
          <w:lang w:val="hr-HR"/>
        </w:rPr>
        <w:t>HARTIJAMA OD VRIJEDNOSTI AIF-a</w:t>
      </w:r>
    </w:p>
    <w:p w14:paraId="1A13EC4C" w14:textId="77777777" w:rsidR="007569B0" w:rsidRPr="007569B0" w:rsidRDefault="007569B0" w:rsidP="007569B0">
      <w:pPr>
        <w:rPr>
          <w:rFonts w:ascii="Calibri" w:hAnsi="Calibri" w:cs="Calibri"/>
          <w:b/>
          <w:lang w:val="sr-Latn-CS"/>
        </w:rPr>
      </w:pPr>
      <w:r w:rsidRPr="007569B0">
        <w:rPr>
          <w:rFonts w:ascii="Calibri" w:hAnsi="Calibri" w:cs="Calibri"/>
          <w:b/>
          <w:lang w:val="sr-Latn-CS"/>
        </w:rPr>
        <w:t xml:space="preserve">                                                                           u periodu od:__________do___________</w:t>
      </w:r>
    </w:p>
    <w:p w14:paraId="095CE42C" w14:textId="77777777" w:rsidR="007569B0" w:rsidRPr="007569B0" w:rsidRDefault="007569B0" w:rsidP="007569B0">
      <w:pPr>
        <w:rPr>
          <w:rFonts w:ascii="Calibri" w:hAnsi="Calibri" w:cs="Calibri"/>
          <w:b/>
          <w:lang w:val="sr-Latn-CS"/>
        </w:rPr>
      </w:pPr>
    </w:p>
    <w:p w14:paraId="4BAA272D" w14:textId="77777777" w:rsidR="007569B0" w:rsidRPr="007569B0" w:rsidRDefault="007569B0" w:rsidP="007569B0">
      <w:pPr>
        <w:jc w:val="center"/>
        <w:rPr>
          <w:rFonts w:ascii="Calibri" w:hAnsi="Calibri" w:cs="Calibri"/>
          <w:b/>
          <w:lang w:val="sr-Latn-CS"/>
        </w:rPr>
      </w:pPr>
      <w:r w:rsidRPr="007569B0">
        <w:rPr>
          <w:rFonts w:ascii="Calibri" w:hAnsi="Calibri" w:cs="Calibri"/>
          <w:b/>
          <w:lang w:val="sr-Latn-CS"/>
        </w:rPr>
        <w:t>Emitovane hartije od vrijednosti AIF-a</w:t>
      </w:r>
      <w:r w:rsidRPr="007569B0">
        <w:rPr>
          <w:rFonts w:ascii="Calibri" w:hAnsi="Calibri" w:cs="Calibri"/>
          <w:b/>
          <w:vertAlign w:val="superscript"/>
          <w:lang w:val="sr-Latn-CS"/>
        </w:rPr>
        <w:footnoteReference w:id="2"/>
      </w:r>
    </w:p>
    <w:p w14:paraId="59ADD638" w14:textId="77777777" w:rsidR="007569B0" w:rsidRPr="007569B0" w:rsidRDefault="007569B0" w:rsidP="007569B0">
      <w:pPr>
        <w:jc w:val="center"/>
        <w:rPr>
          <w:rFonts w:ascii="Calibri" w:hAnsi="Calibri" w:cs="Calibri"/>
          <w:b/>
          <w:lang w:val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1"/>
        <w:gridCol w:w="1477"/>
        <w:gridCol w:w="1997"/>
        <w:gridCol w:w="1459"/>
        <w:gridCol w:w="1974"/>
        <w:gridCol w:w="1360"/>
        <w:gridCol w:w="1505"/>
        <w:gridCol w:w="1539"/>
      </w:tblGrid>
      <w:tr w:rsidR="007569B0" w:rsidRPr="007569B0" w14:paraId="1CF70A4E" w14:textId="77777777" w:rsidTr="00A65A62">
        <w:trPr>
          <w:trHeight w:val="1385"/>
        </w:trPr>
        <w:tc>
          <w:tcPr>
            <w:tcW w:w="1481" w:type="dxa"/>
          </w:tcPr>
          <w:p w14:paraId="7CFFF942" w14:textId="77777777" w:rsidR="007569B0" w:rsidRPr="007569B0" w:rsidRDefault="007569B0" w:rsidP="007569B0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Emisija akcija</w:t>
            </w:r>
          </w:p>
        </w:tc>
        <w:tc>
          <w:tcPr>
            <w:tcW w:w="1477" w:type="dxa"/>
          </w:tcPr>
          <w:p w14:paraId="030A4DCB" w14:textId="77777777" w:rsidR="007569B0" w:rsidRPr="007569B0" w:rsidRDefault="007569B0" w:rsidP="007569B0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Datum okončanja emisije</w:t>
            </w:r>
          </w:p>
        </w:tc>
        <w:tc>
          <w:tcPr>
            <w:tcW w:w="1997" w:type="dxa"/>
          </w:tcPr>
          <w:p w14:paraId="3D571F1E" w14:textId="77777777" w:rsidR="007569B0" w:rsidRPr="007569B0" w:rsidRDefault="007569B0" w:rsidP="007569B0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Ukupan obim</w:t>
            </w:r>
          </w:p>
        </w:tc>
        <w:tc>
          <w:tcPr>
            <w:tcW w:w="1459" w:type="dxa"/>
          </w:tcPr>
          <w:p w14:paraId="5251887C" w14:textId="77777777" w:rsidR="007569B0" w:rsidRPr="007569B0" w:rsidRDefault="007569B0" w:rsidP="007569B0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Broj akcija</w:t>
            </w:r>
          </w:p>
        </w:tc>
        <w:tc>
          <w:tcPr>
            <w:tcW w:w="1974" w:type="dxa"/>
          </w:tcPr>
          <w:p w14:paraId="1CEDCB93" w14:textId="77777777" w:rsidR="007569B0" w:rsidRPr="007569B0" w:rsidRDefault="007569B0" w:rsidP="007569B0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Pojedinačna nominalna vrijednost akcija</w:t>
            </w:r>
          </w:p>
        </w:tc>
        <w:tc>
          <w:tcPr>
            <w:tcW w:w="1360" w:type="dxa"/>
          </w:tcPr>
          <w:p w14:paraId="69A787AA" w14:textId="77777777" w:rsidR="007569B0" w:rsidRPr="007569B0" w:rsidRDefault="007569B0" w:rsidP="007569B0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Vrste akcija</w:t>
            </w:r>
          </w:p>
        </w:tc>
        <w:tc>
          <w:tcPr>
            <w:tcW w:w="1505" w:type="dxa"/>
          </w:tcPr>
          <w:p w14:paraId="5B0C669D" w14:textId="77777777" w:rsidR="007569B0" w:rsidRPr="007569B0" w:rsidRDefault="007569B0" w:rsidP="007569B0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Serija emisije</w:t>
            </w:r>
          </w:p>
        </w:tc>
        <w:tc>
          <w:tcPr>
            <w:tcW w:w="1539" w:type="dxa"/>
          </w:tcPr>
          <w:p w14:paraId="05C9776B" w14:textId="77777777" w:rsidR="007569B0" w:rsidRPr="007569B0" w:rsidRDefault="007569B0" w:rsidP="007569B0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Uspješnost emisije (kapital pribavljen emisijom)</w:t>
            </w:r>
          </w:p>
        </w:tc>
      </w:tr>
      <w:tr w:rsidR="007569B0" w:rsidRPr="007569B0" w14:paraId="5A5E0769" w14:textId="77777777" w:rsidTr="00A65A62">
        <w:trPr>
          <w:trHeight w:val="285"/>
        </w:trPr>
        <w:tc>
          <w:tcPr>
            <w:tcW w:w="1481" w:type="dxa"/>
          </w:tcPr>
          <w:p w14:paraId="4C532249" w14:textId="77777777" w:rsidR="007569B0" w:rsidRPr="007569B0" w:rsidRDefault="007569B0" w:rsidP="007569B0">
            <w:pPr>
              <w:jc w:val="center"/>
              <w:rPr>
                <w:rFonts w:ascii="Calibri" w:hAnsi="Calibri" w:cs="Calibri"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sz w:val="22"/>
                <w:szCs w:val="22"/>
                <w:lang w:val="sr-Latn-CS"/>
              </w:rPr>
              <w:t>1...</w:t>
            </w:r>
          </w:p>
        </w:tc>
        <w:tc>
          <w:tcPr>
            <w:tcW w:w="1477" w:type="dxa"/>
          </w:tcPr>
          <w:p w14:paraId="2C571D18" w14:textId="77777777" w:rsidR="007569B0" w:rsidRPr="007569B0" w:rsidRDefault="007569B0" w:rsidP="007569B0">
            <w:pPr>
              <w:rPr>
                <w:rFonts w:ascii="Calibri" w:hAnsi="Calibri" w:cs="Calibri"/>
                <w:sz w:val="22"/>
                <w:szCs w:val="22"/>
                <w:lang w:val="sr-Latn-CS"/>
              </w:rPr>
            </w:pPr>
          </w:p>
        </w:tc>
        <w:tc>
          <w:tcPr>
            <w:tcW w:w="1997" w:type="dxa"/>
          </w:tcPr>
          <w:p w14:paraId="2503DBA4" w14:textId="77777777" w:rsidR="007569B0" w:rsidRPr="007569B0" w:rsidRDefault="007569B0" w:rsidP="007569B0">
            <w:pPr>
              <w:rPr>
                <w:rFonts w:ascii="Calibri" w:hAnsi="Calibri" w:cs="Calibri"/>
                <w:sz w:val="22"/>
                <w:szCs w:val="22"/>
                <w:lang w:val="sr-Latn-CS"/>
              </w:rPr>
            </w:pPr>
          </w:p>
        </w:tc>
        <w:tc>
          <w:tcPr>
            <w:tcW w:w="1459" w:type="dxa"/>
          </w:tcPr>
          <w:p w14:paraId="200DE5B7" w14:textId="77777777" w:rsidR="007569B0" w:rsidRPr="007569B0" w:rsidRDefault="007569B0" w:rsidP="007569B0">
            <w:pPr>
              <w:rPr>
                <w:rFonts w:ascii="Calibri" w:hAnsi="Calibri" w:cs="Calibri"/>
                <w:sz w:val="22"/>
                <w:szCs w:val="22"/>
                <w:lang w:val="sr-Latn-CS"/>
              </w:rPr>
            </w:pPr>
          </w:p>
        </w:tc>
        <w:tc>
          <w:tcPr>
            <w:tcW w:w="1974" w:type="dxa"/>
          </w:tcPr>
          <w:p w14:paraId="50326DBA" w14:textId="77777777" w:rsidR="007569B0" w:rsidRPr="007569B0" w:rsidRDefault="007569B0" w:rsidP="007569B0">
            <w:pPr>
              <w:rPr>
                <w:rFonts w:ascii="Calibri" w:hAnsi="Calibri" w:cs="Calibri"/>
                <w:sz w:val="22"/>
                <w:szCs w:val="22"/>
                <w:lang w:val="sr-Latn-CS"/>
              </w:rPr>
            </w:pPr>
          </w:p>
        </w:tc>
        <w:tc>
          <w:tcPr>
            <w:tcW w:w="1360" w:type="dxa"/>
          </w:tcPr>
          <w:p w14:paraId="39A86704" w14:textId="77777777" w:rsidR="007569B0" w:rsidRPr="007569B0" w:rsidRDefault="007569B0" w:rsidP="007569B0">
            <w:pPr>
              <w:rPr>
                <w:rFonts w:ascii="Calibri" w:hAnsi="Calibri" w:cs="Calibri"/>
                <w:sz w:val="22"/>
                <w:szCs w:val="22"/>
                <w:lang w:val="sr-Latn-CS"/>
              </w:rPr>
            </w:pPr>
          </w:p>
        </w:tc>
        <w:tc>
          <w:tcPr>
            <w:tcW w:w="1505" w:type="dxa"/>
          </w:tcPr>
          <w:p w14:paraId="0C84D441" w14:textId="77777777" w:rsidR="007569B0" w:rsidRPr="007569B0" w:rsidRDefault="007569B0" w:rsidP="007569B0">
            <w:pPr>
              <w:rPr>
                <w:rFonts w:ascii="Calibri" w:hAnsi="Calibri" w:cs="Calibri"/>
                <w:sz w:val="22"/>
                <w:szCs w:val="22"/>
                <w:lang w:val="sr-Latn-CS"/>
              </w:rPr>
            </w:pPr>
          </w:p>
        </w:tc>
        <w:tc>
          <w:tcPr>
            <w:tcW w:w="1539" w:type="dxa"/>
          </w:tcPr>
          <w:p w14:paraId="5ECF863F" w14:textId="77777777" w:rsidR="007569B0" w:rsidRPr="007569B0" w:rsidRDefault="007569B0" w:rsidP="007569B0">
            <w:pPr>
              <w:rPr>
                <w:rFonts w:ascii="Calibri" w:hAnsi="Calibri" w:cs="Calibri"/>
                <w:sz w:val="22"/>
                <w:szCs w:val="22"/>
                <w:lang w:val="sr-Latn-CS"/>
              </w:rPr>
            </w:pPr>
          </w:p>
        </w:tc>
      </w:tr>
      <w:tr w:rsidR="007569B0" w:rsidRPr="007569B0" w14:paraId="3375C4AD" w14:textId="77777777" w:rsidTr="00A65A62">
        <w:trPr>
          <w:trHeight w:val="271"/>
        </w:trPr>
        <w:tc>
          <w:tcPr>
            <w:tcW w:w="1481" w:type="dxa"/>
          </w:tcPr>
          <w:p w14:paraId="644F2FE4" w14:textId="77777777" w:rsidR="007569B0" w:rsidRPr="007569B0" w:rsidRDefault="007569B0" w:rsidP="007569B0">
            <w:pPr>
              <w:jc w:val="center"/>
              <w:rPr>
                <w:rFonts w:ascii="Calibri" w:hAnsi="Calibri" w:cs="Calibri"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sz w:val="22"/>
                <w:szCs w:val="22"/>
                <w:lang w:val="sr-Latn-CS"/>
              </w:rPr>
              <w:t>n</w:t>
            </w:r>
          </w:p>
        </w:tc>
        <w:tc>
          <w:tcPr>
            <w:tcW w:w="1477" w:type="dxa"/>
          </w:tcPr>
          <w:p w14:paraId="4CED3B7B" w14:textId="77777777" w:rsidR="007569B0" w:rsidRPr="007569B0" w:rsidRDefault="007569B0" w:rsidP="007569B0">
            <w:pPr>
              <w:rPr>
                <w:rFonts w:ascii="Calibri" w:hAnsi="Calibri" w:cs="Calibri"/>
                <w:sz w:val="22"/>
                <w:szCs w:val="22"/>
                <w:lang w:val="sr-Latn-CS"/>
              </w:rPr>
            </w:pPr>
          </w:p>
        </w:tc>
        <w:tc>
          <w:tcPr>
            <w:tcW w:w="1997" w:type="dxa"/>
          </w:tcPr>
          <w:p w14:paraId="440FCEFA" w14:textId="77777777" w:rsidR="007569B0" w:rsidRPr="007569B0" w:rsidRDefault="007569B0" w:rsidP="007569B0">
            <w:pPr>
              <w:rPr>
                <w:rFonts w:ascii="Calibri" w:hAnsi="Calibri" w:cs="Calibri"/>
                <w:sz w:val="22"/>
                <w:szCs w:val="22"/>
                <w:lang w:val="sr-Latn-CS"/>
              </w:rPr>
            </w:pPr>
          </w:p>
        </w:tc>
        <w:tc>
          <w:tcPr>
            <w:tcW w:w="1459" w:type="dxa"/>
          </w:tcPr>
          <w:p w14:paraId="2D8418E0" w14:textId="77777777" w:rsidR="007569B0" w:rsidRPr="007569B0" w:rsidRDefault="007569B0" w:rsidP="007569B0">
            <w:pPr>
              <w:rPr>
                <w:rFonts w:ascii="Calibri" w:hAnsi="Calibri" w:cs="Calibri"/>
                <w:sz w:val="22"/>
                <w:szCs w:val="22"/>
                <w:lang w:val="sr-Latn-CS"/>
              </w:rPr>
            </w:pPr>
          </w:p>
        </w:tc>
        <w:tc>
          <w:tcPr>
            <w:tcW w:w="1974" w:type="dxa"/>
          </w:tcPr>
          <w:p w14:paraId="3FBB0ADD" w14:textId="77777777" w:rsidR="007569B0" w:rsidRPr="007569B0" w:rsidRDefault="007569B0" w:rsidP="007569B0">
            <w:pPr>
              <w:rPr>
                <w:rFonts w:ascii="Calibri" w:hAnsi="Calibri" w:cs="Calibri"/>
                <w:sz w:val="22"/>
                <w:szCs w:val="22"/>
                <w:lang w:val="sr-Latn-CS"/>
              </w:rPr>
            </w:pPr>
          </w:p>
        </w:tc>
        <w:tc>
          <w:tcPr>
            <w:tcW w:w="1360" w:type="dxa"/>
          </w:tcPr>
          <w:p w14:paraId="059C90B0" w14:textId="77777777" w:rsidR="007569B0" w:rsidRPr="007569B0" w:rsidRDefault="007569B0" w:rsidP="007569B0">
            <w:pPr>
              <w:rPr>
                <w:rFonts w:ascii="Calibri" w:hAnsi="Calibri" w:cs="Calibri"/>
                <w:sz w:val="22"/>
                <w:szCs w:val="22"/>
                <w:lang w:val="sr-Latn-CS"/>
              </w:rPr>
            </w:pPr>
          </w:p>
        </w:tc>
        <w:tc>
          <w:tcPr>
            <w:tcW w:w="1505" w:type="dxa"/>
          </w:tcPr>
          <w:p w14:paraId="62675F97" w14:textId="77777777" w:rsidR="007569B0" w:rsidRPr="007569B0" w:rsidRDefault="007569B0" w:rsidP="007569B0">
            <w:pPr>
              <w:rPr>
                <w:rFonts w:ascii="Calibri" w:hAnsi="Calibri" w:cs="Calibri"/>
                <w:sz w:val="22"/>
                <w:szCs w:val="22"/>
                <w:lang w:val="sr-Latn-CS"/>
              </w:rPr>
            </w:pPr>
          </w:p>
        </w:tc>
        <w:tc>
          <w:tcPr>
            <w:tcW w:w="1539" w:type="dxa"/>
          </w:tcPr>
          <w:p w14:paraId="32CB11C7" w14:textId="77777777" w:rsidR="007569B0" w:rsidRPr="007569B0" w:rsidRDefault="007569B0" w:rsidP="007569B0">
            <w:pPr>
              <w:rPr>
                <w:rFonts w:ascii="Calibri" w:hAnsi="Calibri" w:cs="Calibri"/>
                <w:sz w:val="22"/>
                <w:szCs w:val="22"/>
                <w:lang w:val="sr-Latn-CS"/>
              </w:rPr>
            </w:pPr>
          </w:p>
        </w:tc>
      </w:tr>
      <w:tr w:rsidR="007569B0" w:rsidRPr="007569B0" w14:paraId="73C181E8" w14:textId="77777777" w:rsidTr="00A65A62">
        <w:trPr>
          <w:trHeight w:val="1401"/>
        </w:trPr>
        <w:tc>
          <w:tcPr>
            <w:tcW w:w="12792" w:type="dxa"/>
            <w:gridSpan w:val="8"/>
          </w:tcPr>
          <w:p w14:paraId="4FF1366B" w14:textId="0F2D61EE" w:rsidR="007569B0" w:rsidRPr="007569B0" w:rsidRDefault="007569B0" w:rsidP="000E676D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Upotreba kapitala pribavljenog emisijom:</w:t>
            </w:r>
          </w:p>
        </w:tc>
      </w:tr>
    </w:tbl>
    <w:p w14:paraId="61A195B8" w14:textId="77777777" w:rsidR="007569B0" w:rsidRDefault="007569B0" w:rsidP="007569B0">
      <w:pPr>
        <w:tabs>
          <w:tab w:val="left" w:pos="1960"/>
        </w:tabs>
        <w:jc w:val="center"/>
        <w:rPr>
          <w:rFonts w:ascii="Calibri" w:hAnsi="Calibri" w:cs="Calibri"/>
          <w:b/>
          <w:sz w:val="22"/>
          <w:szCs w:val="22"/>
          <w:lang w:val="sr-Latn-CS"/>
        </w:rPr>
      </w:pPr>
    </w:p>
    <w:p w14:paraId="75F0E249" w14:textId="77777777" w:rsidR="000E676D" w:rsidRDefault="000E676D" w:rsidP="007569B0">
      <w:pPr>
        <w:tabs>
          <w:tab w:val="left" w:pos="1960"/>
        </w:tabs>
        <w:jc w:val="center"/>
        <w:rPr>
          <w:rFonts w:ascii="Calibri" w:hAnsi="Calibri" w:cs="Calibri"/>
          <w:b/>
          <w:sz w:val="22"/>
          <w:szCs w:val="22"/>
          <w:lang w:val="sr-Latn-CS"/>
        </w:rPr>
      </w:pPr>
    </w:p>
    <w:p w14:paraId="0D0948E4" w14:textId="77777777" w:rsidR="000E676D" w:rsidRDefault="000E676D" w:rsidP="007569B0">
      <w:pPr>
        <w:tabs>
          <w:tab w:val="left" w:pos="1960"/>
        </w:tabs>
        <w:jc w:val="center"/>
        <w:rPr>
          <w:rFonts w:ascii="Calibri" w:hAnsi="Calibri" w:cs="Calibri"/>
          <w:b/>
          <w:sz w:val="22"/>
          <w:szCs w:val="22"/>
          <w:lang w:val="sr-Latn-CS"/>
        </w:rPr>
      </w:pPr>
    </w:p>
    <w:p w14:paraId="40AAC81E" w14:textId="77777777" w:rsidR="000E676D" w:rsidRDefault="000E676D" w:rsidP="007569B0">
      <w:pPr>
        <w:tabs>
          <w:tab w:val="left" w:pos="1960"/>
        </w:tabs>
        <w:jc w:val="center"/>
        <w:rPr>
          <w:rFonts w:ascii="Calibri" w:hAnsi="Calibri" w:cs="Calibri"/>
          <w:b/>
          <w:sz w:val="22"/>
          <w:szCs w:val="22"/>
          <w:lang w:val="sr-Latn-CS"/>
        </w:rPr>
      </w:pPr>
    </w:p>
    <w:p w14:paraId="5044EFBD" w14:textId="77777777" w:rsidR="000E676D" w:rsidRDefault="000E676D" w:rsidP="007569B0">
      <w:pPr>
        <w:tabs>
          <w:tab w:val="left" w:pos="1960"/>
        </w:tabs>
        <w:jc w:val="center"/>
        <w:rPr>
          <w:rFonts w:ascii="Calibri" w:hAnsi="Calibri" w:cs="Calibri"/>
          <w:b/>
          <w:sz w:val="22"/>
          <w:szCs w:val="22"/>
          <w:lang w:val="sr-Latn-CS"/>
        </w:rPr>
      </w:pPr>
    </w:p>
    <w:p w14:paraId="104E2DA5" w14:textId="77777777" w:rsidR="000E676D" w:rsidRPr="007569B0" w:rsidRDefault="000E676D" w:rsidP="007569B0">
      <w:pPr>
        <w:tabs>
          <w:tab w:val="left" w:pos="1960"/>
        </w:tabs>
        <w:jc w:val="center"/>
        <w:rPr>
          <w:rFonts w:ascii="Calibri" w:hAnsi="Calibri" w:cs="Calibri"/>
          <w:b/>
          <w:sz w:val="22"/>
          <w:szCs w:val="22"/>
          <w:lang w:val="sr-Latn-CS"/>
        </w:rPr>
      </w:pPr>
    </w:p>
    <w:p w14:paraId="0EF9982D" w14:textId="77777777" w:rsidR="007569B0" w:rsidRPr="007569B0" w:rsidRDefault="007569B0" w:rsidP="007569B0">
      <w:pPr>
        <w:tabs>
          <w:tab w:val="left" w:pos="1960"/>
        </w:tabs>
        <w:jc w:val="center"/>
        <w:rPr>
          <w:rFonts w:ascii="Calibri" w:hAnsi="Calibri" w:cs="Calibri"/>
          <w:b/>
          <w:lang w:val="sr-Latn-CS"/>
        </w:rPr>
      </w:pPr>
      <w:bookmarkStart w:id="1" w:name="_Hlk229686544"/>
      <w:r w:rsidRPr="000E676D">
        <w:rPr>
          <w:rFonts w:ascii="Calibri" w:hAnsi="Calibri" w:cs="Calibri"/>
          <w:b/>
          <w:lang w:val="sr-Latn-CS"/>
        </w:rPr>
        <w:t>TRGOVANJE AKCIJAMA AIF-a U IZVJEŠTAJNOM PERIODU</w:t>
      </w:r>
    </w:p>
    <w:p w14:paraId="184FB225" w14:textId="77777777" w:rsidR="007569B0" w:rsidRPr="007569B0" w:rsidRDefault="007569B0" w:rsidP="007569B0">
      <w:pPr>
        <w:tabs>
          <w:tab w:val="left" w:pos="1960"/>
        </w:tabs>
        <w:jc w:val="center"/>
        <w:rPr>
          <w:rFonts w:ascii="Calibri" w:hAnsi="Calibri" w:cs="Calibri"/>
          <w:b/>
          <w:lang w:val="sr-Latn-CS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475"/>
        <w:gridCol w:w="6278"/>
      </w:tblGrid>
      <w:tr w:rsidR="007569B0" w:rsidRPr="007569B0" w14:paraId="57682B3A" w14:textId="77777777" w:rsidTr="00A65A62">
        <w:tc>
          <w:tcPr>
            <w:tcW w:w="6475" w:type="dxa"/>
          </w:tcPr>
          <w:p w14:paraId="4471E6F8" w14:textId="77777777" w:rsidR="007569B0" w:rsidRPr="007569B0" w:rsidRDefault="007569B0" w:rsidP="007569B0">
            <w:pPr>
              <w:tabs>
                <w:tab w:val="left" w:pos="1960"/>
              </w:tabs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Broj trgovanih akcija</w:t>
            </w:r>
          </w:p>
        </w:tc>
        <w:tc>
          <w:tcPr>
            <w:tcW w:w="6278" w:type="dxa"/>
          </w:tcPr>
          <w:p w14:paraId="60B69467" w14:textId="612FEBED" w:rsidR="007569B0" w:rsidRPr="007569B0" w:rsidRDefault="000E676D" w:rsidP="007569B0">
            <w:pPr>
              <w:tabs>
                <w:tab w:val="left" w:pos="1960"/>
              </w:tabs>
              <w:jc w:val="center"/>
              <w:rPr>
                <w:rFonts w:ascii="Calibri" w:hAnsi="Calibri" w:cs="Calibri"/>
                <w:b/>
                <w:lang w:val="sr-Latn-CS"/>
              </w:rPr>
            </w:pPr>
            <w:r>
              <w:rPr>
                <w:rFonts w:ascii="Calibri" w:hAnsi="Calibri" w:cs="Calibri"/>
                <w:b/>
                <w:lang w:val="sr-Latn-CS"/>
              </w:rPr>
              <w:t>20.000</w:t>
            </w:r>
          </w:p>
        </w:tc>
      </w:tr>
      <w:tr w:rsidR="007569B0" w:rsidRPr="007569B0" w14:paraId="02345F00" w14:textId="77777777" w:rsidTr="00A65A62">
        <w:tc>
          <w:tcPr>
            <w:tcW w:w="6475" w:type="dxa"/>
          </w:tcPr>
          <w:p w14:paraId="524F3AEB" w14:textId="77777777" w:rsidR="007569B0" w:rsidRPr="007569B0" w:rsidRDefault="007569B0" w:rsidP="007569B0">
            <w:pPr>
              <w:tabs>
                <w:tab w:val="left" w:pos="1960"/>
              </w:tabs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Prosječna cijena akcije</w:t>
            </w:r>
          </w:p>
        </w:tc>
        <w:tc>
          <w:tcPr>
            <w:tcW w:w="6278" w:type="dxa"/>
          </w:tcPr>
          <w:p w14:paraId="449423F6" w14:textId="03DDFE3C" w:rsidR="007569B0" w:rsidRPr="007569B0" w:rsidRDefault="000E676D" w:rsidP="007569B0">
            <w:pPr>
              <w:tabs>
                <w:tab w:val="left" w:pos="1960"/>
              </w:tabs>
              <w:jc w:val="center"/>
              <w:rPr>
                <w:rFonts w:ascii="Calibri" w:hAnsi="Calibri" w:cs="Calibri"/>
                <w:b/>
                <w:lang w:val="sr-Latn-CS"/>
              </w:rPr>
            </w:pPr>
            <w:r>
              <w:rPr>
                <w:rFonts w:ascii="Calibri" w:hAnsi="Calibri" w:cs="Calibri"/>
                <w:b/>
                <w:lang w:val="sr-Latn-CS"/>
              </w:rPr>
              <w:t>0,0090</w:t>
            </w:r>
          </w:p>
        </w:tc>
      </w:tr>
      <w:tr w:rsidR="007569B0" w:rsidRPr="007569B0" w14:paraId="0B78487B" w14:textId="77777777" w:rsidTr="00A65A62">
        <w:tc>
          <w:tcPr>
            <w:tcW w:w="6475" w:type="dxa"/>
          </w:tcPr>
          <w:p w14:paraId="2E2D332E" w14:textId="77777777" w:rsidR="007569B0" w:rsidRPr="007569B0" w:rsidRDefault="007569B0" w:rsidP="007569B0">
            <w:pPr>
              <w:tabs>
                <w:tab w:val="left" w:pos="1960"/>
              </w:tabs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Ukupna vrijednost trgovanih akcija</w:t>
            </w:r>
          </w:p>
        </w:tc>
        <w:tc>
          <w:tcPr>
            <w:tcW w:w="6278" w:type="dxa"/>
          </w:tcPr>
          <w:p w14:paraId="17113DB0" w14:textId="5199FCE4" w:rsidR="007569B0" w:rsidRPr="007569B0" w:rsidRDefault="000E676D" w:rsidP="007569B0">
            <w:pPr>
              <w:tabs>
                <w:tab w:val="left" w:pos="1960"/>
              </w:tabs>
              <w:jc w:val="center"/>
              <w:rPr>
                <w:rFonts w:ascii="Calibri" w:hAnsi="Calibri" w:cs="Calibri"/>
                <w:b/>
                <w:lang w:val="sr-Latn-CS"/>
              </w:rPr>
            </w:pPr>
            <w:r>
              <w:rPr>
                <w:rFonts w:ascii="Calibri" w:hAnsi="Calibri" w:cs="Calibri"/>
                <w:b/>
                <w:lang w:val="sr-Latn-CS"/>
              </w:rPr>
              <w:t>180,00</w:t>
            </w:r>
          </w:p>
        </w:tc>
      </w:tr>
      <w:tr w:rsidR="007569B0" w:rsidRPr="007569B0" w14:paraId="5515AA51" w14:textId="77777777" w:rsidTr="00A65A62">
        <w:tc>
          <w:tcPr>
            <w:tcW w:w="6475" w:type="dxa"/>
          </w:tcPr>
          <w:p w14:paraId="20814B5C" w14:textId="77777777" w:rsidR="007569B0" w:rsidRPr="007569B0" w:rsidRDefault="007569B0" w:rsidP="007569B0">
            <w:pPr>
              <w:tabs>
                <w:tab w:val="left" w:pos="1960"/>
              </w:tabs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Najniža cijena</w:t>
            </w:r>
          </w:p>
        </w:tc>
        <w:tc>
          <w:tcPr>
            <w:tcW w:w="6278" w:type="dxa"/>
          </w:tcPr>
          <w:p w14:paraId="1B34D680" w14:textId="30D48E19" w:rsidR="007569B0" w:rsidRPr="007569B0" w:rsidRDefault="000E676D" w:rsidP="007569B0">
            <w:pPr>
              <w:tabs>
                <w:tab w:val="left" w:pos="1960"/>
              </w:tabs>
              <w:jc w:val="center"/>
              <w:rPr>
                <w:rFonts w:ascii="Calibri" w:hAnsi="Calibri" w:cs="Calibri"/>
                <w:b/>
                <w:lang w:val="sr-Latn-CS"/>
              </w:rPr>
            </w:pPr>
            <w:r>
              <w:rPr>
                <w:rFonts w:ascii="Calibri" w:hAnsi="Calibri" w:cs="Calibri"/>
                <w:b/>
                <w:lang w:val="sr-Latn-CS"/>
              </w:rPr>
              <w:t>0,0085</w:t>
            </w:r>
          </w:p>
        </w:tc>
      </w:tr>
      <w:tr w:rsidR="007569B0" w:rsidRPr="007569B0" w14:paraId="3EC5E777" w14:textId="77777777" w:rsidTr="00A65A62">
        <w:tc>
          <w:tcPr>
            <w:tcW w:w="6475" w:type="dxa"/>
          </w:tcPr>
          <w:p w14:paraId="3B33B9A5" w14:textId="77777777" w:rsidR="007569B0" w:rsidRPr="007569B0" w:rsidRDefault="007569B0" w:rsidP="007569B0">
            <w:pPr>
              <w:tabs>
                <w:tab w:val="left" w:pos="1960"/>
              </w:tabs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Najviša cijena</w:t>
            </w:r>
          </w:p>
        </w:tc>
        <w:tc>
          <w:tcPr>
            <w:tcW w:w="6278" w:type="dxa"/>
          </w:tcPr>
          <w:p w14:paraId="4A65CF13" w14:textId="08EB2F72" w:rsidR="007569B0" w:rsidRPr="007569B0" w:rsidRDefault="000E676D" w:rsidP="007569B0">
            <w:pPr>
              <w:tabs>
                <w:tab w:val="left" w:pos="1960"/>
              </w:tabs>
              <w:jc w:val="center"/>
              <w:rPr>
                <w:rFonts w:ascii="Calibri" w:hAnsi="Calibri" w:cs="Calibri"/>
                <w:b/>
                <w:lang w:val="sr-Latn-CS"/>
              </w:rPr>
            </w:pPr>
            <w:r>
              <w:rPr>
                <w:rFonts w:ascii="Calibri" w:hAnsi="Calibri" w:cs="Calibri"/>
                <w:b/>
                <w:lang w:val="sr-Latn-CS"/>
              </w:rPr>
              <w:t>0,0095</w:t>
            </w:r>
          </w:p>
        </w:tc>
      </w:tr>
      <w:tr w:rsidR="007569B0" w:rsidRPr="007569B0" w14:paraId="3AFC5CFA" w14:textId="77777777" w:rsidTr="00A65A62">
        <w:tc>
          <w:tcPr>
            <w:tcW w:w="6475" w:type="dxa"/>
          </w:tcPr>
          <w:p w14:paraId="494D98B8" w14:textId="77777777" w:rsidR="007569B0" w:rsidRPr="007569B0" w:rsidRDefault="007569B0" w:rsidP="007569B0">
            <w:pPr>
              <w:tabs>
                <w:tab w:val="left" w:pos="1960"/>
              </w:tabs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7569B0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Tržišna cijena poslednjeg dana izvještajnog perioda</w:t>
            </w:r>
          </w:p>
        </w:tc>
        <w:tc>
          <w:tcPr>
            <w:tcW w:w="6278" w:type="dxa"/>
          </w:tcPr>
          <w:p w14:paraId="40E8B88A" w14:textId="57086F9A" w:rsidR="007569B0" w:rsidRPr="007569B0" w:rsidRDefault="001D2D89" w:rsidP="007569B0">
            <w:pPr>
              <w:tabs>
                <w:tab w:val="left" w:pos="1960"/>
              </w:tabs>
              <w:jc w:val="center"/>
              <w:rPr>
                <w:rFonts w:ascii="Calibri" w:hAnsi="Calibri" w:cs="Calibri"/>
                <w:b/>
                <w:lang w:val="sr-Latn-CS"/>
              </w:rPr>
            </w:pPr>
            <w:r>
              <w:rPr>
                <w:rFonts w:ascii="Calibri" w:hAnsi="Calibri" w:cs="Calibri"/>
                <w:b/>
                <w:lang w:val="sr-Latn-CS"/>
              </w:rPr>
              <w:t>0,00</w:t>
            </w:r>
            <w:r w:rsidR="00E71643">
              <w:rPr>
                <w:rFonts w:ascii="Calibri" w:hAnsi="Calibri" w:cs="Calibri"/>
                <w:b/>
                <w:lang w:val="sr-Latn-CS"/>
              </w:rPr>
              <w:t>95</w:t>
            </w:r>
          </w:p>
        </w:tc>
      </w:tr>
    </w:tbl>
    <w:p w14:paraId="7E87AA4C" w14:textId="77777777" w:rsidR="007569B0" w:rsidRPr="007569B0" w:rsidRDefault="007569B0" w:rsidP="007569B0">
      <w:pPr>
        <w:tabs>
          <w:tab w:val="left" w:pos="1960"/>
        </w:tabs>
        <w:jc w:val="center"/>
        <w:rPr>
          <w:rFonts w:ascii="Calibri" w:hAnsi="Calibri" w:cs="Calibri"/>
          <w:b/>
          <w:lang w:val="sr-Latn-CS"/>
        </w:rPr>
      </w:pPr>
    </w:p>
    <w:bookmarkEnd w:id="1"/>
    <w:p w14:paraId="359D30C1" w14:textId="77777777" w:rsidR="007569B0" w:rsidRPr="007569B0" w:rsidRDefault="007569B0" w:rsidP="007569B0">
      <w:pPr>
        <w:tabs>
          <w:tab w:val="left" w:pos="1960"/>
        </w:tabs>
        <w:jc w:val="center"/>
        <w:rPr>
          <w:rFonts w:ascii="Calibri" w:hAnsi="Calibri" w:cs="Calibri"/>
          <w:b/>
          <w:lang w:val="sr-Latn-CS"/>
        </w:rPr>
      </w:pPr>
    </w:p>
    <w:p w14:paraId="6A641B6D" w14:textId="77777777" w:rsidR="007569B0" w:rsidRPr="007569B0" w:rsidRDefault="007569B0" w:rsidP="007569B0">
      <w:pPr>
        <w:tabs>
          <w:tab w:val="left" w:pos="1960"/>
        </w:tabs>
        <w:jc w:val="center"/>
        <w:rPr>
          <w:rFonts w:ascii="Calibri" w:hAnsi="Calibri" w:cs="Calibri"/>
          <w:b/>
          <w:lang w:val="sr-Latn-CS"/>
        </w:rPr>
      </w:pPr>
    </w:p>
    <w:p w14:paraId="1D7D1119" w14:textId="77777777" w:rsidR="007569B0" w:rsidRDefault="007569B0" w:rsidP="007569B0">
      <w:pPr>
        <w:tabs>
          <w:tab w:val="left" w:pos="1960"/>
        </w:tabs>
        <w:jc w:val="center"/>
        <w:rPr>
          <w:rFonts w:ascii="Calibri" w:hAnsi="Calibri" w:cs="Calibri"/>
          <w:b/>
          <w:lang w:val="sr-Latn-CS"/>
        </w:rPr>
      </w:pPr>
    </w:p>
    <w:p w14:paraId="32D7A5C1" w14:textId="77777777" w:rsidR="006B2492" w:rsidRPr="007569B0" w:rsidRDefault="006B2492" w:rsidP="007569B0">
      <w:pPr>
        <w:tabs>
          <w:tab w:val="left" w:pos="1960"/>
        </w:tabs>
        <w:jc w:val="center"/>
        <w:rPr>
          <w:rFonts w:ascii="Calibri" w:hAnsi="Calibri" w:cs="Calibri"/>
          <w:b/>
          <w:lang w:val="sr-Latn-CS"/>
        </w:rPr>
      </w:pPr>
    </w:p>
    <w:p w14:paraId="6205A028" w14:textId="77777777" w:rsidR="007569B0" w:rsidRPr="007569B0" w:rsidRDefault="007569B0" w:rsidP="007569B0">
      <w:pPr>
        <w:tabs>
          <w:tab w:val="left" w:pos="1960"/>
        </w:tabs>
        <w:jc w:val="center"/>
        <w:rPr>
          <w:rFonts w:ascii="Calibri" w:hAnsi="Calibri" w:cs="Calibri"/>
          <w:b/>
          <w:lang w:val="sr-Latn-CS"/>
        </w:rPr>
      </w:pPr>
      <w:r w:rsidRPr="007569B0">
        <w:rPr>
          <w:rFonts w:ascii="Calibri" w:hAnsi="Calibri" w:cs="Calibri"/>
          <w:b/>
          <w:lang w:val="sr-Latn-CS"/>
        </w:rPr>
        <w:t xml:space="preserve">PRIKAZ FIRMI U KOJIMA AIF IMA 40% I VIŠE VLASNIŠTVA </w:t>
      </w:r>
    </w:p>
    <w:p w14:paraId="0CDE0197" w14:textId="77777777" w:rsidR="007569B0" w:rsidRPr="007569B0" w:rsidRDefault="007569B0" w:rsidP="007569B0">
      <w:pPr>
        <w:tabs>
          <w:tab w:val="left" w:pos="1960"/>
        </w:tabs>
        <w:jc w:val="center"/>
        <w:rPr>
          <w:rFonts w:ascii="Calibri" w:hAnsi="Calibri" w:cs="Calibri"/>
          <w:b/>
          <w:lang w:val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5"/>
        <w:gridCol w:w="6405"/>
      </w:tblGrid>
      <w:tr w:rsidR="007569B0" w:rsidRPr="007569B0" w14:paraId="4084D665" w14:textId="77777777" w:rsidTr="00A65A62">
        <w:tc>
          <w:tcPr>
            <w:tcW w:w="6405" w:type="dxa"/>
          </w:tcPr>
          <w:p w14:paraId="3BEFB647" w14:textId="77777777" w:rsidR="007569B0" w:rsidRPr="007569B0" w:rsidRDefault="007569B0" w:rsidP="007569B0">
            <w:pPr>
              <w:tabs>
                <w:tab w:val="left" w:pos="1960"/>
              </w:tabs>
              <w:jc w:val="center"/>
              <w:rPr>
                <w:rFonts w:ascii="Calibri" w:hAnsi="Calibri" w:cs="Calibri"/>
                <w:b/>
                <w:lang w:val="sr-Latn-CS"/>
              </w:rPr>
            </w:pPr>
            <w:r w:rsidRPr="007569B0">
              <w:rPr>
                <w:rFonts w:ascii="Calibri" w:hAnsi="Calibri" w:cs="Calibri"/>
                <w:b/>
                <w:lang w:val="sr-Latn-CS"/>
              </w:rPr>
              <w:t>Naziv firme</w:t>
            </w:r>
          </w:p>
        </w:tc>
        <w:tc>
          <w:tcPr>
            <w:tcW w:w="6405" w:type="dxa"/>
          </w:tcPr>
          <w:p w14:paraId="76309303" w14:textId="77777777" w:rsidR="007569B0" w:rsidRPr="007569B0" w:rsidRDefault="007569B0" w:rsidP="007569B0">
            <w:pPr>
              <w:tabs>
                <w:tab w:val="left" w:pos="1960"/>
              </w:tabs>
              <w:jc w:val="center"/>
              <w:rPr>
                <w:rFonts w:ascii="Calibri" w:hAnsi="Calibri" w:cs="Calibri"/>
                <w:b/>
                <w:lang w:val="sr-Latn-CS"/>
              </w:rPr>
            </w:pPr>
            <w:r w:rsidRPr="007569B0">
              <w:rPr>
                <w:rFonts w:ascii="Calibri" w:hAnsi="Calibri" w:cs="Calibri"/>
                <w:b/>
                <w:lang w:val="sr-Latn-CS"/>
              </w:rPr>
              <w:t>Procentualno učešće</w:t>
            </w:r>
          </w:p>
        </w:tc>
      </w:tr>
      <w:tr w:rsidR="001D2D89" w:rsidRPr="007569B0" w14:paraId="15E7366A" w14:textId="77777777" w:rsidTr="00E94E83"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C7B8" w14:textId="352DA43F" w:rsidR="001D2D89" w:rsidRPr="007569B0" w:rsidRDefault="001D2D89" w:rsidP="001D2D89">
            <w:pPr>
              <w:tabs>
                <w:tab w:val="left" w:pos="1960"/>
              </w:tabs>
              <w:jc w:val="both"/>
              <w:rPr>
                <w:rFonts w:ascii="Calibri" w:hAnsi="Calibri" w:cs="Calibri"/>
                <w:lang w:val="sr-Latn-CS"/>
              </w:rPr>
            </w:pPr>
            <w:r w:rsidRPr="009D6A4D">
              <w:rPr>
                <w:rFonts w:ascii="Calibri" w:eastAsiaTheme="minorEastAsia" w:hAnsi="Calibri" w:cs="Calibri"/>
                <w:sz w:val="22"/>
                <w:szCs w:val="22"/>
                <w:lang w:val="sr-Latn-CS"/>
              </w:rPr>
              <w:t>„Bjelasica Rada“ – u stečaju AD Bijelo Polje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AE52" w14:textId="3302DB21" w:rsidR="001D2D89" w:rsidRPr="007569B0" w:rsidRDefault="001D2D89" w:rsidP="001D2D89">
            <w:pPr>
              <w:tabs>
                <w:tab w:val="left" w:pos="1960"/>
              </w:tabs>
              <w:jc w:val="both"/>
              <w:rPr>
                <w:rFonts w:ascii="Calibri" w:hAnsi="Calibri" w:cs="Calibri"/>
                <w:lang w:val="sr-Latn-CS"/>
              </w:rPr>
            </w:pPr>
            <w:r w:rsidRPr="009D6A4D">
              <w:rPr>
                <w:rFonts w:ascii="Calibri" w:eastAsiaTheme="minorEastAsia" w:hAnsi="Calibri" w:cs="Calibri"/>
                <w:sz w:val="22"/>
                <w:szCs w:val="22"/>
                <w:lang w:val="sr-Latn-CS"/>
              </w:rPr>
              <w:t>54,3826%</w:t>
            </w:r>
          </w:p>
        </w:tc>
      </w:tr>
      <w:tr w:rsidR="001D2D89" w:rsidRPr="007569B0" w14:paraId="62C1FCBD" w14:textId="77777777" w:rsidTr="00E94E83"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43F2" w14:textId="0F9D5D74" w:rsidR="001D2D89" w:rsidRPr="007569B0" w:rsidRDefault="001D2D89" w:rsidP="001D2D89">
            <w:pPr>
              <w:tabs>
                <w:tab w:val="left" w:pos="1960"/>
              </w:tabs>
              <w:jc w:val="both"/>
              <w:rPr>
                <w:rFonts w:ascii="Calibri" w:hAnsi="Calibri" w:cs="Calibri"/>
                <w:lang w:val="sr-Latn-CS"/>
              </w:rPr>
            </w:pPr>
            <w:r w:rsidRPr="009D6A4D">
              <w:rPr>
                <w:rFonts w:ascii="Calibri" w:eastAsiaTheme="minorEastAsia" w:hAnsi="Calibri" w:cs="Calibri"/>
                <w:sz w:val="22"/>
                <w:szCs w:val="22"/>
                <w:lang w:val="sr-Latn-CS"/>
              </w:rPr>
              <w:t xml:space="preserve">AD„Izbor“ Bar – 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77AC" w14:textId="2316E42A" w:rsidR="001D2D89" w:rsidRPr="007569B0" w:rsidRDefault="001D2D89" w:rsidP="001D2D89">
            <w:pPr>
              <w:tabs>
                <w:tab w:val="left" w:pos="1960"/>
              </w:tabs>
              <w:jc w:val="both"/>
              <w:rPr>
                <w:rFonts w:ascii="Calibri" w:hAnsi="Calibri" w:cs="Calibri"/>
                <w:lang w:val="sr-Latn-CS"/>
              </w:rPr>
            </w:pPr>
            <w:r w:rsidRPr="009D6A4D">
              <w:rPr>
                <w:rFonts w:ascii="Calibri" w:eastAsiaTheme="minorEastAsia" w:hAnsi="Calibri" w:cs="Calibri"/>
                <w:sz w:val="22"/>
                <w:szCs w:val="22"/>
                <w:lang w:val="sr-Latn-CS"/>
              </w:rPr>
              <w:t>75,9917%</w:t>
            </w:r>
          </w:p>
        </w:tc>
      </w:tr>
      <w:tr w:rsidR="001D2D89" w:rsidRPr="007569B0" w14:paraId="1FAC16A8" w14:textId="77777777" w:rsidTr="00E94E83"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D725" w14:textId="403BDB80" w:rsidR="001D2D89" w:rsidRPr="007569B0" w:rsidRDefault="001D2D89" w:rsidP="001D2D89">
            <w:pPr>
              <w:tabs>
                <w:tab w:val="left" w:pos="1960"/>
              </w:tabs>
              <w:jc w:val="both"/>
              <w:rPr>
                <w:rFonts w:ascii="Calibri" w:hAnsi="Calibri" w:cs="Calibri"/>
                <w:lang w:val="sr-Latn-CS"/>
              </w:rPr>
            </w:pPr>
            <w:r w:rsidRPr="009D6A4D">
              <w:rPr>
                <w:rFonts w:ascii="Calibri" w:eastAsiaTheme="minorEastAsia" w:hAnsi="Calibri" w:cs="Calibri"/>
                <w:sz w:val="22"/>
                <w:szCs w:val="22"/>
                <w:lang w:val="sr-Latn-CS"/>
              </w:rPr>
              <w:t>Solana „Bajo Sekulić“ AD Ulcinj u stečaju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8347" w14:textId="536098D6" w:rsidR="001D2D89" w:rsidRPr="007569B0" w:rsidRDefault="001D2D89" w:rsidP="001D2D89">
            <w:pPr>
              <w:tabs>
                <w:tab w:val="left" w:pos="1960"/>
              </w:tabs>
              <w:jc w:val="both"/>
              <w:rPr>
                <w:rFonts w:ascii="Calibri" w:hAnsi="Calibri" w:cs="Calibri"/>
                <w:lang w:val="sr-Latn-CS"/>
              </w:rPr>
            </w:pPr>
            <w:r w:rsidRPr="009D6A4D">
              <w:rPr>
                <w:rFonts w:ascii="Calibri" w:eastAsiaTheme="minorEastAsia" w:hAnsi="Calibri" w:cs="Calibri"/>
                <w:sz w:val="22"/>
                <w:szCs w:val="22"/>
                <w:lang w:val="sr-Latn-CS"/>
              </w:rPr>
              <w:t>71,3668%</w:t>
            </w:r>
          </w:p>
        </w:tc>
      </w:tr>
      <w:tr w:rsidR="001D2D89" w:rsidRPr="007569B0" w14:paraId="573AA83D" w14:textId="77777777" w:rsidTr="00A65A62">
        <w:tc>
          <w:tcPr>
            <w:tcW w:w="6405" w:type="dxa"/>
          </w:tcPr>
          <w:p w14:paraId="27EDF909" w14:textId="77777777" w:rsidR="001D2D89" w:rsidRPr="007569B0" w:rsidRDefault="001D2D89" w:rsidP="001D2D89">
            <w:pPr>
              <w:tabs>
                <w:tab w:val="left" w:pos="1960"/>
              </w:tabs>
              <w:jc w:val="both"/>
              <w:rPr>
                <w:rFonts w:ascii="Calibri" w:hAnsi="Calibri" w:cs="Calibri"/>
                <w:lang w:val="sr-Latn-CS"/>
              </w:rPr>
            </w:pPr>
          </w:p>
        </w:tc>
        <w:tc>
          <w:tcPr>
            <w:tcW w:w="6405" w:type="dxa"/>
          </w:tcPr>
          <w:p w14:paraId="6F77851D" w14:textId="77777777" w:rsidR="001D2D89" w:rsidRPr="007569B0" w:rsidRDefault="001D2D89" w:rsidP="001D2D89">
            <w:pPr>
              <w:tabs>
                <w:tab w:val="left" w:pos="1960"/>
              </w:tabs>
              <w:jc w:val="both"/>
              <w:rPr>
                <w:rFonts w:ascii="Calibri" w:hAnsi="Calibri" w:cs="Calibri"/>
                <w:lang w:val="sr-Latn-CS"/>
              </w:rPr>
            </w:pPr>
          </w:p>
        </w:tc>
      </w:tr>
      <w:tr w:rsidR="001D2D89" w:rsidRPr="007569B0" w14:paraId="4E055A21" w14:textId="77777777" w:rsidTr="00A65A62">
        <w:tc>
          <w:tcPr>
            <w:tcW w:w="6405" w:type="dxa"/>
          </w:tcPr>
          <w:p w14:paraId="00550BFF" w14:textId="77777777" w:rsidR="001D2D89" w:rsidRPr="007569B0" w:rsidRDefault="001D2D89" w:rsidP="001D2D89">
            <w:pPr>
              <w:tabs>
                <w:tab w:val="left" w:pos="1960"/>
              </w:tabs>
              <w:jc w:val="both"/>
              <w:rPr>
                <w:rFonts w:ascii="Calibri" w:hAnsi="Calibri" w:cs="Calibri"/>
                <w:lang w:val="sr-Latn-CS"/>
              </w:rPr>
            </w:pPr>
          </w:p>
        </w:tc>
        <w:tc>
          <w:tcPr>
            <w:tcW w:w="6405" w:type="dxa"/>
          </w:tcPr>
          <w:p w14:paraId="59B9F553" w14:textId="77777777" w:rsidR="001D2D89" w:rsidRPr="007569B0" w:rsidRDefault="001D2D89" w:rsidP="001D2D89">
            <w:pPr>
              <w:tabs>
                <w:tab w:val="left" w:pos="1960"/>
              </w:tabs>
              <w:jc w:val="both"/>
              <w:rPr>
                <w:rFonts w:ascii="Calibri" w:hAnsi="Calibri" w:cs="Calibri"/>
                <w:lang w:val="sr-Latn-CS"/>
              </w:rPr>
            </w:pPr>
          </w:p>
        </w:tc>
      </w:tr>
      <w:tr w:rsidR="001D2D89" w:rsidRPr="007569B0" w14:paraId="053ED688" w14:textId="77777777" w:rsidTr="00A65A62">
        <w:tc>
          <w:tcPr>
            <w:tcW w:w="6405" w:type="dxa"/>
          </w:tcPr>
          <w:p w14:paraId="3E5F7835" w14:textId="77777777" w:rsidR="001D2D89" w:rsidRPr="007569B0" w:rsidRDefault="001D2D89" w:rsidP="001D2D89">
            <w:pPr>
              <w:tabs>
                <w:tab w:val="left" w:pos="1960"/>
              </w:tabs>
              <w:jc w:val="both"/>
              <w:rPr>
                <w:rFonts w:ascii="Calibri" w:hAnsi="Calibri" w:cs="Calibri"/>
                <w:lang w:val="sr-Latn-CS"/>
              </w:rPr>
            </w:pPr>
          </w:p>
        </w:tc>
        <w:tc>
          <w:tcPr>
            <w:tcW w:w="6405" w:type="dxa"/>
          </w:tcPr>
          <w:p w14:paraId="6F936962" w14:textId="77777777" w:rsidR="001D2D89" w:rsidRPr="007569B0" w:rsidRDefault="001D2D89" w:rsidP="001D2D89">
            <w:pPr>
              <w:tabs>
                <w:tab w:val="left" w:pos="1960"/>
              </w:tabs>
              <w:jc w:val="both"/>
              <w:rPr>
                <w:rFonts w:ascii="Calibri" w:hAnsi="Calibri" w:cs="Calibri"/>
                <w:lang w:val="sr-Latn-CS"/>
              </w:rPr>
            </w:pPr>
          </w:p>
        </w:tc>
      </w:tr>
    </w:tbl>
    <w:p w14:paraId="56B8D1AF" w14:textId="77777777" w:rsidR="007569B0" w:rsidRPr="007569B0" w:rsidRDefault="007569B0" w:rsidP="007569B0">
      <w:pPr>
        <w:tabs>
          <w:tab w:val="left" w:pos="1960"/>
        </w:tabs>
        <w:rPr>
          <w:rFonts w:ascii="Calibri" w:hAnsi="Calibri" w:cs="Calibri"/>
          <w:b/>
          <w:lang w:val="sr-Latn-CS"/>
        </w:rPr>
      </w:pPr>
    </w:p>
    <w:p w14:paraId="0B50FBD9" w14:textId="77777777" w:rsidR="007569B0" w:rsidRDefault="007569B0" w:rsidP="007569B0">
      <w:pPr>
        <w:rPr>
          <w:rFonts w:ascii="Calibri" w:hAnsi="Calibri" w:cs="Calibri"/>
          <w:b/>
          <w:lang w:val="sr-Latn-CS"/>
        </w:rPr>
      </w:pPr>
    </w:p>
    <w:p w14:paraId="0FC9FB4E" w14:textId="77777777" w:rsidR="000E676D" w:rsidRDefault="000E676D" w:rsidP="007569B0">
      <w:pPr>
        <w:rPr>
          <w:rFonts w:ascii="Calibri" w:hAnsi="Calibri" w:cs="Calibri"/>
          <w:b/>
          <w:lang w:val="sr-Latn-CS"/>
        </w:rPr>
      </w:pPr>
    </w:p>
    <w:p w14:paraId="5D176AC8" w14:textId="77777777" w:rsidR="000E676D" w:rsidRDefault="000E676D" w:rsidP="007569B0">
      <w:pPr>
        <w:rPr>
          <w:rFonts w:ascii="Calibri" w:hAnsi="Calibri" w:cs="Calibri"/>
          <w:b/>
          <w:lang w:val="sr-Latn-CS"/>
        </w:rPr>
      </w:pPr>
    </w:p>
    <w:p w14:paraId="4D898645" w14:textId="77777777" w:rsidR="000E676D" w:rsidRDefault="000E676D" w:rsidP="007569B0">
      <w:pPr>
        <w:rPr>
          <w:rFonts w:ascii="Calibri" w:hAnsi="Calibri" w:cs="Calibri"/>
          <w:b/>
          <w:lang w:val="sr-Latn-CS"/>
        </w:rPr>
      </w:pPr>
    </w:p>
    <w:p w14:paraId="49281EFC" w14:textId="77777777" w:rsidR="000E676D" w:rsidRDefault="000E676D" w:rsidP="007569B0">
      <w:pPr>
        <w:rPr>
          <w:rFonts w:ascii="Calibri" w:hAnsi="Calibri" w:cs="Calibri"/>
          <w:b/>
          <w:lang w:val="sr-Latn-CS"/>
        </w:rPr>
      </w:pPr>
    </w:p>
    <w:p w14:paraId="7005038C" w14:textId="77777777" w:rsidR="000E676D" w:rsidRDefault="000E676D" w:rsidP="007569B0">
      <w:pPr>
        <w:rPr>
          <w:rFonts w:ascii="Calibri" w:hAnsi="Calibri" w:cs="Calibri"/>
          <w:b/>
          <w:lang w:val="sr-Latn-CS"/>
        </w:rPr>
      </w:pPr>
    </w:p>
    <w:p w14:paraId="66373CE7" w14:textId="77777777" w:rsidR="000E676D" w:rsidRDefault="000E676D" w:rsidP="007569B0">
      <w:pPr>
        <w:rPr>
          <w:rFonts w:ascii="Calibri" w:hAnsi="Calibri" w:cs="Calibri"/>
          <w:b/>
          <w:lang w:val="sr-Latn-CS"/>
        </w:rPr>
      </w:pPr>
    </w:p>
    <w:p w14:paraId="5579C71A" w14:textId="77777777" w:rsidR="000E676D" w:rsidRDefault="000E676D" w:rsidP="007569B0">
      <w:pPr>
        <w:rPr>
          <w:rFonts w:ascii="Calibri" w:hAnsi="Calibri" w:cs="Calibri"/>
          <w:b/>
          <w:lang w:val="sr-Latn-CS"/>
        </w:rPr>
      </w:pPr>
    </w:p>
    <w:p w14:paraId="6C038DB0" w14:textId="77777777" w:rsidR="000E676D" w:rsidRPr="007569B0" w:rsidRDefault="000E676D" w:rsidP="007569B0">
      <w:pPr>
        <w:rPr>
          <w:rFonts w:ascii="Calibri" w:hAnsi="Calibri" w:cs="Calibri"/>
          <w:b/>
          <w:lang w:val="sr-Latn-CS"/>
        </w:rPr>
      </w:pPr>
    </w:p>
    <w:p w14:paraId="3CDA5C12" w14:textId="77777777" w:rsidR="007569B0" w:rsidRPr="007569B0" w:rsidRDefault="007569B0" w:rsidP="007569B0">
      <w:pPr>
        <w:jc w:val="center"/>
        <w:rPr>
          <w:rFonts w:ascii="Calibri" w:hAnsi="Calibri" w:cs="Calibri"/>
          <w:b/>
          <w:lang w:val="sr-Latn-CS"/>
        </w:rPr>
      </w:pPr>
      <w:r w:rsidRPr="007569B0">
        <w:rPr>
          <w:rFonts w:ascii="Calibri" w:hAnsi="Calibri" w:cs="Calibri"/>
          <w:b/>
          <w:lang w:val="sr-Latn-CS"/>
        </w:rPr>
        <w:t xml:space="preserve">IZVJEŠTAJ O DOGAĐAJIMA KOJI SU BITNO UTICALI NA POSLOVANJE AIF-a </w:t>
      </w:r>
    </w:p>
    <w:p w14:paraId="5D43F14D" w14:textId="0603004A" w:rsidR="007569B0" w:rsidRPr="007569B0" w:rsidRDefault="007569B0" w:rsidP="00E71643">
      <w:pPr>
        <w:jc w:val="center"/>
        <w:rPr>
          <w:rFonts w:ascii="Calibri" w:hAnsi="Calibri" w:cs="Calibri"/>
          <w:b/>
          <w:lang w:val="sr-Latn-CS"/>
        </w:rPr>
      </w:pPr>
      <w:r w:rsidRPr="007569B0">
        <w:rPr>
          <w:rFonts w:ascii="Calibri" w:hAnsi="Calibri" w:cs="Calibri"/>
          <w:b/>
          <w:lang w:val="sr-Latn-CS"/>
        </w:rPr>
        <w:t>u periodu od:</w:t>
      </w:r>
      <w:r w:rsidR="00E71643">
        <w:rPr>
          <w:rFonts w:ascii="Calibri" w:hAnsi="Calibri" w:cs="Calibri"/>
          <w:b/>
          <w:lang w:val="sr-Latn-CS"/>
        </w:rPr>
        <w:t xml:space="preserve"> 01.01.2025. </w:t>
      </w:r>
      <w:r w:rsidRPr="007569B0">
        <w:rPr>
          <w:rFonts w:ascii="Calibri" w:hAnsi="Calibri" w:cs="Calibri"/>
          <w:b/>
          <w:lang w:val="sr-Latn-CS"/>
        </w:rPr>
        <w:t>do</w:t>
      </w:r>
      <w:r w:rsidR="00E71643">
        <w:rPr>
          <w:rFonts w:ascii="Calibri" w:hAnsi="Calibri" w:cs="Calibri"/>
          <w:b/>
          <w:lang w:val="sr-Latn-CS"/>
        </w:rPr>
        <w:t xml:space="preserve"> 31.12.2025.</w:t>
      </w:r>
    </w:p>
    <w:p w14:paraId="128CF9BB" w14:textId="77777777" w:rsidR="007569B0" w:rsidRPr="007569B0" w:rsidRDefault="007569B0" w:rsidP="007569B0">
      <w:pPr>
        <w:rPr>
          <w:rFonts w:ascii="Calibri" w:hAnsi="Calibri" w:cs="Calibri"/>
          <w:b/>
          <w:lang w:val="sr-Latn-CS"/>
        </w:rPr>
      </w:pPr>
    </w:p>
    <w:p w14:paraId="45553DD8" w14:textId="77777777" w:rsidR="007569B0" w:rsidRPr="007569B0" w:rsidRDefault="007569B0" w:rsidP="007569B0">
      <w:pPr>
        <w:rPr>
          <w:rFonts w:ascii="Calibri" w:hAnsi="Calibri" w:cs="Calibri"/>
          <w:b/>
          <w:lang w:val="sr-Latn-CS"/>
        </w:rPr>
      </w:pPr>
      <w:r w:rsidRPr="007569B0">
        <w:rPr>
          <w:rFonts w:ascii="Calibri" w:hAnsi="Calibri" w:cs="Calibri"/>
          <w:b/>
          <w:lang w:val="sr-Latn-CS"/>
        </w:rPr>
        <w:t xml:space="preserve">I) Informacije o </w:t>
      </w:r>
      <w:r w:rsidRPr="007569B0">
        <w:rPr>
          <w:rFonts w:ascii="Calibri" w:hAnsi="Calibri" w:cs="Calibri"/>
          <w:b/>
          <w:lang w:val="hr-HR"/>
        </w:rPr>
        <w:t>isplati finansijskih obaveza prema vlasnicima udjela*/akcija** AIF-a</w:t>
      </w:r>
    </w:p>
    <w:p w14:paraId="7232692C" w14:textId="77777777" w:rsidR="007569B0" w:rsidRPr="007569B0" w:rsidRDefault="007569B0" w:rsidP="007569B0">
      <w:pPr>
        <w:jc w:val="both"/>
        <w:rPr>
          <w:rFonts w:ascii="Calibri" w:hAnsi="Calibri" w:cs="Calibri"/>
          <w:color w:val="0000FF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4"/>
        <w:gridCol w:w="6279"/>
      </w:tblGrid>
      <w:tr w:rsidR="007569B0" w:rsidRPr="007569B0" w14:paraId="2F9B9F4E" w14:textId="77777777" w:rsidTr="00A65A62">
        <w:trPr>
          <w:trHeight w:val="510"/>
        </w:trPr>
        <w:tc>
          <w:tcPr>
            <w:tcW w:w="6474" w:type="dxa"/>
            <w:vMerge w:val="restart"/>
          </w:tcPr>
          <w:p w14:paraId="12F9B7CC" w14:textId="2C068EFF" w:rsidR="001D2D89" w:rsidRDefault="007569B0" w:rsidP="007569B0">
            <w:pPr>
              <w:jc w:val="both"/>
              <w:rPr>
                <w:rFonts w:ascii="Calibri" w:hAnsi="Calibri" w:cs="Calibri"/>
                <w:b/>
                <w:lang w:val="sr-Latn-CS"/>
              </w:rPr>
            </w:pPr>
            <w:r w:rsidRPr="007569B0">
              <w:rPr>
                <w:rFonts w:ascii="Calibri" w:hAnsi="Calibri" w:cs="Calibri"/>
                <w:b/>
                <w:lang w:val="hr-HR"/>
              </w:rPr>
              <w:t>Isplata finansijskih obaveza prema vlasnicima udjela*/akcija** AIF-a</w:t>
            </w:r>
          </w:p>
          <w:p w14:paraId="12A8964B" w14:textId="689A83ED" w:rsidR="001D2D89" w:rsidRDefault="001D2D89" w:rsidP="001D2D89">
            <w:pPr>
              <w:rPr>
                <w:rFonts w:ascii="Calibri" w:hAnsi="Calibri" w:cs="Calibri"/>
                <w:lang w:val="sr-Latn-CS"/>
              </w:rPr>
            </w:pPr>
          </w:p>
          <w:p w14:paraId="0AC3FC49" w14:textId="7A1146D4" w:rsidR="007569B0" w:rsidRPr="001D2D89" w:rsidRDefault="001D2D89" w:rsidP="001D2D89">
            <w:pPr>
              <w:rPr>
                <w:rFonts w:ascii="Calibri" w:hAnsi="Calibri" w:cs="Calibri"/>
                <w:lang w:val="sr-Latn-CS"/>
              </w:rPr>
            </w:pPr>
            <w:r>
              <w:rPr>
                <w:rFonts w:ascii="Calibri" w:hAnsi="Calibri" w:cs="Calibri"/>
                <w:lang w:val="sr-Latn-CS"/>
              </w:rPr>
              <w:t>UKUPNA OBAVEZA 5.795.383,18</w:t>
            </w:r>
          </w:p>
        </w:tc>
        <w:tc>
          <w:tcPr>
            <w:tcW w:w="6279" w:type="dxa"/>
          </w:tcPr>
          <w:p w14:paraId="110CB580" w14:textId="4DFE3365" w:rsidR="007569B0" w:rsidRPr="007569B0" w:rsidRDefault="007569B0" w:rsidP="007569B0">
            <w:pPr>
              <w:rPr>
                <w:rFonts w:ascii="Calibri" w:hAnsi="Calibri" w:cs="Calibri"/>
                <w:b/>
                <w:lang w:val="sr-Latn-CS"/>
              </w:rPr>
            </w:pPr>
            <w:r w:rsidRPr="007569B0">
              <w:rPr>
                <w:rFonts w:ascii="Calibri" w:hAnsi="Calibri" w:cs="Calibri"/>
                <w:b/>
                <w:lang w:val="sr-Latn-CS"/>
              </w:rPr>
              <w:t xml:space="preserve">Vrsta obaveze: </w:t>
            </w:r>
            <w:r w:rsidR="001D2D89">
              <w:rPr>
                <w:rFonts w:ascii="Calibri" w:hAnsi="Calibri" w:cs="Calibri"/>
                <w:b/>
                <w:lang w:val="sr-Latn-CS"/>
              </w:rPr>
              <w:t>ISPLATA NESAGLASNIM AKCIONARIMA</w:t>
            </w:r>
          </w:p>
        </w:tc>
      </w:tr>
      <w:tr w:rsidR="007569B0" w:rsidRPr="007569B0" w14:paraId="246DC82F" w14:textId="77777777" w:rsidTr="00A65A62">
        <w:trPr>
          <w:trHeight w:val="345"/>
        </w:trPr>
        <w:tc>
          <w:tcPr>
            <w:tcW w:w="6474" w:type="dxa"/>
            <w:vMerge/>
          </w:tcPr>
          <w:p w14:paraId="003B48D5" w14:textId="77777777" w:rsidR="007569B0" w:rsidRPr="007569B0" w:rsidRDefault="007569B0" w:rsidP="007569B0">
            <w:pPr>
              <w:rPr>
                <w:rFonts w:ascii="Calibri" w:hAnsi="Calibri" w:cs="Calibri"/>
                <w:b/>
                <w:lang w:val="hr-HR"/>
              </w:rPr>
            </w:pPr>
          </w:p>
        </w:tc>
        <w:tc>
          <w:tcPr>
            <w:tcW w:w="6279" w:type="dxa"/>
          </w:tcPr>
          <w:p w14:paraId="7D65D084" w14:textId="553BBB6E" w:rsidR="007569B0" w:rsidRPr="007569B0" w:rsidRDefault="007569B0" w:rsidP="007569B0">
            <w:pPr>
              <w:rPr>
                <w:rFonts w:ascii="Calibri" w:hAnsi="Calibri" w:cs="Calibri"/>
                <w:b/>
                <w:lang w:val="sr-Latn-CS"/>
              </w:rPr>
            </w:pPr>
            <w:r w:rsidRPr="007569B0">
              <w:rPr>
                <w:rFonts w:ascii="Calibri" w:hAnsi="Calibri" w:cs="Calibri"/>
                <w:b/>
                <w:lang w:val="sr-Latn-CS"/>
              </w:rPr>
              <w:t>Ukupan iznos isplaćenih obaveza:</w:t>
            </w:r>
            <w:r w:rsidR="001D2D89">
              <w:rPr>
                <w:rFonts w:ascii="Calibri" w:hAnsi="Calibri" w:cs="Calibri"/>
                <w:b/>
                <w:lang w:val="sr-Latn-CS"/>
              </w:rPr>
              <w:t xml:space="preserve"> 2.316.123,03</w:t>
            </w:r>
          </w:p>
          <w:p w14:paraId="45FD608D" w14:textId="77777777" w:rsidR="007569B0" w:rsidRPr="007569B0" w:rsidRDefault="007569B0" w:rsidP="007569B0">
            <w:pPr>
              <w:rPr>
                <w:rFonts w:ascii="Calibri" w:hAnsi="Calibri" w:cs="Calibri"/>
                <w:b/>
                <w:lang w:val="sr-Latn-CS"/>
              </w:rPr>
            </w:pPr>
          </w:p>
        </w:tc>
      </w:tr>
      <w:tr w:rsidR="007569B0" w:rsidRPr="007569B0" w14:paraId="74D395C5" w14:textId="77777777" w:rsidTr="00A65A62">
        <w:trPr>
          <w:trHeight w:val="345"/>
        </w:trPr>
        <w:tc>
          <w:tcPr>
            <w:tcW w:w="6474" w:type="dxa"/>
            <w:vMerge/>
          </w:tcPr>
          <w:p w14:paraId="22A56714" w14:textId="77777777" w:rsidR="007569B0" w:rsidRPr="007569B0" w:rsidRDefault="007569B0" w:rsidP="007569B0">
            <w:pPr>
              <w:rPr>
                <w:rFonts w:ascii="Calibri" w:hAnsi="Calibri" w:cs="Calibri"/>
                <w:b/>
                <w:lang w:val="hr-HR"/>
              </w:rPr>
            </w:pPr>
          </w:p>
        </w:tc>
        <w:tc>
          <w:tcPr>
            <w:tcW w:w="6279" w:type="dxa"/>
          </w:tcPr>
          <w:p w14:paraId="3E701FFD" w14:textId="614A9A05" w:rsidR="007569B0" w:rsidRPr="007569B0" w:rsidRDefault="007569B0" w:rsidP="007569B0">
            <w:pPr>
              <w:rPr>
                <w:rFonts w:ascii="Calibri" w:hAnsi="Calibri" w:cs="Calibri"/>
                <w:b/>
                <w:lang w:val="sr-Latn-CS"/>
              </w:rPr>
            </w:pPr>
            <w:r w:rsidRPr="007569B0">
              <w:rPr>
                <w:rFonts w:ascii="Calibri" w:hAnsi="Calibri" w:cs="Calibri"/>
                <w:b/>
                <w:lang w:val="sr-Latn-CS"/>
              </w:rPr>
              <w:t>Preostali dio obaveza:</w:t>
            </w:r>
            <w:r w:rsidR="001C6CE7">
              <w:rPr>
                <w:rFonts w:ascii="Calibri" w:hAnsi="Calibri" w:cs="Calibri"/>
                <w:b/>
                <w:lang w:val="sr-Latn-CS"/>
              </w:rPr>
              <w:t xml:space="preserve"> 3.479.257,15</w:t>
            </w:r>
          </w:p>
          <w:p w14:paraId="6E880FD0" w14:textId="77777777" w:rsidR="007569B0" w:rsidRPr="007569B0" w:rsidRDefault="007569B0" w:rsidP="007569B0">
            <w:pPr>
              <w:rPr>
                <w:rFonts w:ascii="Calibri" w:hAnsi="Calibri" w:cs="Calibri"/>
                <w:b/>
                <w:lang w:val="sr-Latn-CS"/>
              </w:rPr>
            </w:pPr>
          </w:p>
        </w:tc>
      </w:tr>
      <w:tr w:rsidR="007569B0" w:rsidRPr="007569B0" w14:paraId="235A1526" w14:textId="77777777" w:rsidTr="00A65A62">
        <w:trPr>
          <w:trHeight w:val="525"/>
        </w:trPr>
        <w:tc>
          <w:tcPr>
            <w:tcW w:w="6474" w:type="dxa"/>
            <w:vMerge/>
          </w:tcPr>
          <w:p w14:paraId="7425A677" w14:textId="77777777" w:rsidR="007569B0" w:rsidRPr="007569B0" w:rsidRDefault="007569B0" w:rsidP="007569B0">
            <w:pPr>
              <w:rPr>
                <w:rFonts w:ascii="Calibri" w:hAnsi="Calibri" w:cs="Calibri"/>
                <w:b/>
                <w:lang w:val="hr-HR"/>
              </w:rPr>
            </w:pPr>
          </w:p>
        </w:tc>
        <w:tc>
          <w:tcPr>
            <w:tcW w:w="6279" w:type="dxa"/>
          </w:tcPr>
          <w:p w14:paraId="637025D4" w14:textId="77777777" w:rsidR="007569B0" w:rsidRPr="007569B0" w:rsidRDefault="007569B0" w:rsidP="007569B0">
            <w:pPr>
              <w:rPr>
                <w:rFonts w:ascii="Calibri" w:hAnsi="Calibri" w:cs="Calibri"/>
                <w:b/>
                <w:lang w:val="sr-Latn-CS"/>
              </w:rPr>
            </w:pPr>
            <w:r w:rsidRPr="007569B0">
              <w:rPr>
                <w:rFonts w:ascii="Calibri" w:hAnsi="Calibri" w:cs="Calibri"/>
                <w:b/>
                <w:lang w:val="sr-Latn-CS"/>
              </w:rPr>
              <w:t>Datum dospijeća neizmirenih obaveza:</w:t>
            </w:r>
          </w:p>
          <w:p w14:paraId="606826EE" w14:textId="77777777" w:rsidR="007569B0" w:rsidRPr="007569B0" w:rsidRDefault="007569B0" w:rsidP="007569B0">
            <w:pPr>
              <w:rPr>
                <w:rFonts w:ascii="Calibri" w:hAnsi="Calibri" w:cs="Calibri"/>
                <w:b/>
                <w:lang w:val="sr-Latn-CS"/>
              </w:rPr>
            </w:pPr>
          </w:p>
          <w:p w14:paraId="16AA6E67" w14:textId="77777777" w:rsidR="007569B0" w:rsidRPr="007569B0" w:rsidRDefault="007569B0" w:rsidP="007569B0">
            <w:pPr>
              <w:rPr>
                <w:rFonts w:ascii="Calibri" w:hAnsi="Calibri" w:cs="Calibri"/>
                <w:b/>
                <w:lang w:val="sr-Latn-CS"/>
              </w:rPr>
            </w:pPr>
          </w:p>
        </w:tc>
      </w:tr>
      <w:tr w:rsidR="007569B0" w:rsidRPr="007569B0" w14:paraId="2EBA1BB0" w14:textId="77777777" w:rsidTr="00A65A62">
        <w:trPr>
          <w:trHeight w:val="570"/>
        </w:trPr>
        <w:tc>
          <w:tcPr>
            <w:tcW w:w="6474" w:type="dxa"/>
            <w:vMerge/>
          </w:tcPr>
          <w:p w14:paraId="51EA2154" w14:textId="77777777" w:rsidR="007569B0" w:rsidRPr="007569B0" w:rsidRDefault="007569B0" w:rsidP="007569B0">
            <w:pPr>
              <w:rPr>
                <w:rFonts w:ascii="Calibri" w:hAnsi="Calibri" w:cs="Calibri"/>
                <w:b/>
                <w:lang w:val="hr-HR"/>
              </w:rPr>
            </w:pPr>
          </w:p>
        </w:tc>
        <w:tc>
          <w:tcPr>
            <w:tcW w:w="6279" w:type="dxa"/>
          </w:tcPr>
          <w:p w14:paraId="1E0D7B25" w14:textId="77777777" w:rsidR="007569B0" w:rsidRPr="007569B0" w:rsidRDefault="007569B0" w:rsidP="007569B0">
            <w:pPr>
              <w:rPr>
                <w:rFonts w:ascii="Calibri" w:hAnsi="Calibri" w:cs="Calibri"/>
                <w:b/>
                <w:lang w:val="sr-Latn-CS"/>
              </w:rPr>
            </w:pPr>
            <w:r w:rsidRPr="007569B0">
              <w:rPr>
                <w:rFonts w:ascii="Calibri" w:hAnsi="Calibri" w:cs="Calibri"/>
                <w:b/>
                <w:lang w:val="sr-Latn-CS"/>
              </w:rPr>
              <w:t>Planirana dinamika izmirenja obaveza:</w:t>
            </w:r>
          </w:p>
          <w:p w14:paraId="0639F5F0" w14:textId="77777777" w:rsidR="007569B0" w:rsidRPr="007569B0" w:rsidRDefault="007569B0" w:rsidP="007569B0">
            <w:pPr>
              <w:rPr>
                <w:rFonts w:ascii="Calibri" w:hAnsi="Calibri" w:cs="Calibri"/>
                <w:b/>
                <w:lang w:val="sr-Latn-CS"/>
              </w:rPr>
            </w:pPr>
          </w:p>
          <w:p w14:paraId="789CB434" w14:textId="77777777" w:rsidR="007569B0" w:rsidRPr="007569B0" w:rsidRDefault="007569B0" w:rsidP="007569B0">
            <w:pPr>
              <w:rPr>
                <w:rFonts w:ascii="Calibri" w:hAnsi="Calibri" w:cs="Calibri"/>
                <w:b/>
                <w:lang w:val="sr-Latn-CS"/>
              </w:rPr>
            </w:pPr>
          </w:p>
        </w:tc>
      </w:tr>
    </w:tbl>
    <w:p w14:paraId="15FEB190" w14:textId="77777777" w:rsidR="006B2492" w:rsidRDefault="006B2492" w:rsidP="007569B0">
      <w:pPr>
        <w:rPr>
          <w:rFonts w:ascii="Calibri" w:hAnsi="Calibri" w:cs="Calibri"/>
          <w:b/>
          <w:lang w:val="sr-Latn-CS"/>
        </w:rPr>
      </w:pPr>
    </w:p>
    <w:p w14:paraId="66EEA0A0" w14:textId="77777777" w:rsidR="006B2492" w:rsidRDefault="006B2492" w:rsidP="007569B0">
      <w:pPr>
        <w:rPr>
          <w:rFonts w:ascii="Calibri" w:hAnsi="Calibri" w:cs="Calibri"/>
          <w:b/>
          <w:lang w:val="sr-Latn-CS"/>
        </w:rPr>
      </w:pPr>
    </w:p>
    <w:p w14:paraId="6D77FA61" w14:textId="77777777" w:rsidR="000E676D" w:rsidRDefault="000E676D" w:rsidP="007569B0">
      <w:pPr>
        <w:rPr>
          <w:rFonts w:ascii="Calibri" w:hAnsi="Calibri" w:cs="Calibri"/>
          <w:b/>
          <w:lang w:val="sr-Latn-CS"/>
        </w:rPr>
      </w:pPr>
    </w:p>
    <w:p w14:paraId="1650FA5A" w14:textId="77777777" w:rsidR="000E676D" w:rsidRDefault="000E676D" w:rsidP="007569B0">
      <w:pPr>
        <w:rPr>
          <w:rFonts w:ascii="Calibri" w:hAnsi="Calibri" w:cs="Calibri"/>
          <w:b/>
          <w:lang w:val="sr-Latn-CS"/>
        </w:rPr>
      </w:pPr>
    </w:p>
    <w:p w14:paraId="2B2AC02A" w14:textId="77777777" w:rsidR="000E676D" w:rsidRDefault="000E676D" w:rsidP="007569B0">
      <w:pPr>
        <w:rPr>
          <w:rFonts w:ascii="Calibri" w:hAnsi="Calibri" w:cs="Calibri"/>
          <w:b/>
          <w:lang w:val="sr-Latn-CS"/>
        </w:rPr>
      </w:pPr>
    </w:p>
    <w:p w14:paraId="7D551BEE" w14:textId="77777777" w:rsidR="000E676D" w:rsidRDefault="000E676D" w:rsidP="007569B0">
      <w:pPr>
        <w:rPr>
          <w:rFonts w:ascii="Calibri" w:hAnsi="Calibri" w:cs="Calibri"/>
          <w:b/>
          <w:lang w:val="sr-Latn-CS"/>
        </w:rPr>
      </w:pPr>
    </w:p>
    <w:p w14:paraId="17B4565E" w14:textId="77777777" w:rsidR="000E676D" w:rsidRDefault="000E676D" w:rsidP="007569B0">
      <w:pPr>
        <w:rPr>
          <w:rFonts w:ascii="Calibri" w:hAnsi="Calibri" w:cs="Calibri"/>
          <w:b/>
          <w:lang w:val="sr-Latn-CS"/>
        </w:rPr>
      </w:pPr>
    </w:p>
    <w:p w14:paraId="5704FFB8" w14:textId="77777777" w:rsidR="000E676D" w:rsidRDefault="000E676D" w:rsidP="007569B0">
      <w:pPr>
        <w:rPr>
          <w:rFonts w:ascii="Calibri" w:hAnsi="Calibri" w:cs="Calibri"/>
          <w:b/>
          <w:lang w:val="sr-Latn-CS"/>
        </w:rPr>
      </w:pPr>
    </w:p>
    <w:p w14:paraId="3F5DA39B" w14:textId="77777777" w:rsidR="000E676D" w:rsidRDefault="000E676D" w:rsidP="007569B0">
      <w:pPr>
        <w:rPr>
          <w:rFonts w:ascii="Calibri" w:hAnsi="Calibri" w:cs="Calibri"/>
          <w:b/>
          <w:lang w:val="sr-Latn-CS"/>
        </w:rPr>
      </w:pPr>
    </w:p>
    <w:p w14:paraId="5032CBCA" w14:textId="77777777" w:rsidR="000E676D" w:rsidRDefault="000E676D" w:rsidP="007569B0">
      <w:pPr>
        <w:rPr>
          <w:rFonts w:ascii="Calibri" w:hAnsi="Calibri" w:cs="Calibri"/>
          <w:b/>
          <w:lang w:val="sr-Latn-CS"/>
        </w:rPr>
      </w:pPr>
    </w:p>
    <w:p w14:paraId="4B81D4BE" w14:textId="77777777" w:rsidR="000E676D" w:rsidRDefault="000E676D" w:rsidP="007569B0">
      <w:pPr>
        <w:rPr>
          <w:rFonts w:ascii="Calibri" w:hAnsi="Calibri" w:cs="Calibri"/>
          <w:b/>
          <w:lang w:val="sr-Latn-CS"/>
        </w:rPr>
      </w:pPr>
    </w:p>
    <w:p w14:paraId="6B349DEB" w14:textId="77777777" w:rsidR="000E676D" w:rsidRDefault="000E676D" w:rsidP="007569B0">
      <w:pPr>
        <w:rPr>
          <w:rFonts w:ascii="Calibri" w:hAnsi="Calibri" w:cs="Calibri"/>
          <w:b/>
          <w:lang w:val="sr-Latn-CS"/>
        </w:rPr>
      </w:pPr>
    </w:p>
    <w:p w14:paraId="49206F22" w14:textId="77777777" w:rsidR="000E676D" w:rsidRDefault="000E676D" w:rsidP="007569B0">
      <w:pPr>
        <w:rPr>
          <w:rFonts w:ascii="Calibri" w:hAnsi="Calibri" w:cs="Calibri"/>
          <w:b/>
          <w:lang w:val="sr-Latn-CS"/>
        </w:rPr>
      </w:pPr>
    </w:p>
    <w:p w14:paraId="4A6A7DE4" w14:textId="77777777" w:rsidR="000E676D" w:rsidRDefault="000E676D" w:rsidP="007569B0">
      <w:pPr>
        <w:rPr>
          <w:rFonts w:ascii="Calibri" w:hAnsi="Calibri" w:cs="Calibri"/>
          <w:b/>
          <w:lang w:val="sr-Latn-CS"/>
        </w:rPr>
      </w:pPr>
    </w:p>
    <w:p w14:paraId="34C4FEE3" w14:textId="77777777" w:rsidR="007569B0" w:rsidRPr="007569B0" w:rsidRDefault="007569B0" w:rsidP="007569B0">
      <w:pPr>
        <w:rPr>
          <w:rFonts w:ascii="Calibri" w:hAnsi="Calibri" w:cs="Calibri"/>
          <w:color w:val="0000FF"/>
          <w:lang w:val="hr-HR"/>
        </w:rPr>
      </w:pPr>
      <w:r w:rsidRPr="007569B0">
        <w:rPr>
          <w:rFonts w:ascii="Calibri" w:hAnsi="Calibri" w:cs="Calibri"/>
          <w:b/>
          <w:lang w:val="sr-Latn-CS"/>
        </w:rPr>
        <w:lastRenderedPageBreak/>
        <w:t xml:space="preserve">II) </w:t>
      </w:r>
      <w:r w:rsidRPr="007569B0">
        <w:rPr>
          <w:rFonts w:ascii="Calibri" w:hAnsi="Calibri" w:cs="Calibri"/>
          <w:b/>
          <w:lang w:val="de-DE"/>
        </w:rPr>
        <w:t xml:space="preserve">Informacije o </w:t>
      </w:r>
      <w:r w:rsidRPr="007569B0">
        <w:rPr>
          <w:rFonts w:ascii="Calibri" w:hAnsi="Calibri" w:cs="Calibri"/>
          <w:b/>
          <w:lang w:val="hr-HR"/>
        </w:rPr>
        <w:t>kreditima koje je uzeo AIF</w:t>
      </w:r>
      <w:r w:rsidRPr="007569B0">
        <w:rPr>
          <w:rFonts w:ascii="Calibri" w:hAnsi="Calibri" w:cs="Calibri"/>
          <w:b/>
          <w:vertAlign w:val="superscript"/>
          <w:lang w:val="hr-HR"/>
        </w:rPr>
        <w:footnoteReference w:id="3"/>
      </w:r>
    </w:p>
    <w:p w14:paraId="04731D0A" w14:textId="77777777" w:rsidR="007569B0" w:rsidRPr="007569B0" w:rsidRDefault="007569B0" w:rsidP="007569B0">
      <w:pPr>
        <w:rPr>
          <w:rFonts w:ascii="Calibri" w:hAnsi="Calibri" w:cs="Calibri"/>
          <w:color w:val="0000FF"/>
          <w:lang w:val="hr-HR"/>
        </w:rPr>
      </w:pPr>
    </w:p>
    <w:tbl>
      <w:tblPr>
        <w:tblW w:w="12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600"/>
        <w:gridCol w:w="5805"/>
      </w:tblGrid>
      <w:tr w:rsidR="001C6CE7" w:rsidRPr="007569B0" w14:paraId="35297D75" w14:textId="77777777" w:rsidTr="00A65A62">
        <w:trPr>
          <w:trHeight w:val="510"/>
        </w:trPr>
        <w:tc>
          <w:tcPr>
            <w:tcW w:w="3348" w:type="dxa"/>
            <w:vMerge w:val="restart"/>
          </w:tcPr>
          <w:p w14:paraId="44E18925" w14:textId="77777777" w:rsidR="001C6CE7" w:rsidRPr="00492962" w:rsidRDefault="001C6CE7" w:rsidP="001C6CE7">
            <w:pPr>
              <w:rPr>
                <w:rFonts w:ascii="Calibri" w:hAnsi="Calibri" w:cs="Calibri"/>
                <w:b/>
                <w:lang w:val="sr-Latn-CS"/>
              </w:rPr>
            </w:pPr>
            <w:r w:rsidRPr="00492962">
              <w:rPr>
                <w:rFonts w:ascii="Calibri" w:hAnsi="Calibri" w:cs="Calibri"/>
                <w:b/>
                <w:lang w:val="sr-Latn-CS"/>
              </w:rPr>
              <w:t>Informacije o kreditima</w:t>
            </w:r>
            <w:r w:rsidRPr="00492962">
              <w:rPr>
                <w:rStyle w:val="FootnoteReference"/>
                <w:rFonts w:ascii="Calibri" w:hAnsi="Calibri" w:cs="Calibri"/>
                <w:b/>
                <w:lang w:val="sr-Latn-CS"/>
              </w:rPr>
              <w:footnoteReference w:id="4"/>
            </w:r>
          </w:p>
          <w:p w14:paraId="1B57215E" w14:textId="72AFCBC5" w:rsidR="001C6CE7" w:rsidRDefault="001C6CE7" w:rsidP="001C6CE7">
            <w:pPr>
              <w:jc w:val="both"/>
              <w:rPr>
                <w:rFonts w:asciiTheme="minorHAnsi" w:hAnsiTheme="minorHAnsi"/>
                <w:i/>
                <w:sz w:val="20"/>
                <w:szCs w:val="20"/>
                <w:lang w:val="pl-PL"/>
              </w:rPr>
            </w:pPr>
            <w:r w:rsidRPr="00492962">
              <w:rPr>
                <w:rFonts w:ascii="Calibri" w:hAnsi="Calibri" w:cs="Calibri"/>
                <w:i/>
                <w:sz w:val="20"/>
                <w:szCs w:val="20"/>
                <w:lang w:val="sr-Latn-CS"/>
              </w:rPr>
              <w:t xml:space="preserve">ZIF Eurofond je otvorio kastodi račun i potpisao Ugovor o lombardnom kreditu sa bankom Bank Alpinum AG, Vaduz, Lihtenštajn, 19.11.2009. godine. Ukupan iznos kredita do kog se ZIF može zadužiti je 5.000.000,00. Dana </w:t>
            </w:r>
            <w:r w:rsidRPr="00492962">
              <w:rPr>
                <w:rFonts w:asciiTheme="minorHAnsi" w:hAnsiTheme="minorHAnsi"/>
                <w:i/>
                <w:sz w:val="20"/>
                <w:szCs w:val="20"/>
                <w:lang w:val="pl-PL"/>
              </w:rPr>
              <w:t>12.08.2014. potpisan je novi ugovor, kojim se iznos kredita smanjio  na 4 miliona i promijenjeni su uslovi na tromjesecni EUR-LIBOR + 1.5% + 0.25% provizija</w:t>
            </w:r>
            <w:r>
              <w:rPr>
                <w:rFonts w:asciiTheme="minorHAnsi" w:hAnsiTheme="minorHAnsi"/>
                <w:i/>
                <w:sz w:val="20"/>
                <w:szCs w:val="20"/>
                <w:lang w:val="pl-PL"/>
              </w:rPr>
              <w:t>.</w:t>
            </w:r>
            <w:r w:rsidR="00B5750D">
              <w:rPr>
                <w:rFonts w:asciiTheme="minorHAnsi" w:hAnsiTheme="minorHAnsi"/>
                <w:i/>
                <w:sz w:val="20"/>
                <w:szCs w:val="20"/>
                <w:lang w:val="pl-PL"/>
              </w:rPr>
              <w:t xml:space="preserve"> Od 2019 Bank ALPINUM JE Sora Bank.</w:t>
            </w:r>
          </w:p>
          <w:p w14:paraId="78A7CD37" w14:textId="77777777" w:rsidR="001C6CE7" w:rsidRPr="00492962" w:rsidRDefault="001C6CE7" w:rsidP="001C6CE7">
            <w:pPr>
              <w:jc w:val="both"/>
              <w:rPr>
                <w:rFonts w:asciiTheme="minorHAnsi" w:hAnsiTheme="minorHAnsi"/>
                <w:i/>
                <w:sz w:val="20"/>
                <w:szCs w:val="20"/>
                <w:lang w:val="pl-PL"/>
              </w:rPr>
            </w:pPr>
          </w:p>
          <w:p w14:paraId="5878AE6A" w14:textId="5D8C53B4" w:rsidR="001C6CE7" w:rsidRDefault="001C6CE7" w:rsidP="001C6CE7">
            <w:pPr>
              <w:rPr>
                <w:rFonts w:ascii="Calibri" w:hAnsi="Calibri" w:cs="Calibri"/>
                <w:b/>
                <w:u w:val="single"/>
                <w:lang w:val="sr-Latn-CS"/>
              </w:rPr>
            </w:pPr>
            <w:r>
              <w:rPr>
                <w:rFonts w:ascii="Calibri" w:hAnsi="Calibri" w:cs="Calibri"/>
                <w:sz w:val="22"/>
                <w:szCs w:val="22"/>
                <w:lang w:val="sr-Latn-CS"/>
              </w:rPr>
              <w:t>Na početku 2025</w:t>
            </w:r>
            <w:r w:rsidRPr="00492962">
              <w:rPr>
                <w:rFonts w:ascii="Calibri" w:hAnsi="Calibri" w:cs="Calibri"/>
                <w:sz w:val="22"/>
                <w:szCs w:val="22"/>
                <w:lang w:val="sr-Latn-CS"/>
              </w:rPr>
              <w:t xml:space="preserve">. godine zaduženje je </w:t>
            </w:r>
            <w:r w:rsidRPr="00037E04">
              <w:rPr>
                <w:rFonts w:ascii="Calibri" w:hAnsi="Calibri" w:cs="Calibri"/>
                <w:sz w:val="22"/>
                <w:szCs w:val="22"/>
                <w:lang w:val="sr-Latn-CS"/>
              </w:rPr>
              <w:t xml:space="preserve">iznosilo  </w:t>
            </w:r>
            <w:r w:rsidRPr="00037E04">
              <w:rPr>
                <w:rFonts w:ascii="Calibri" w:hAnsi="Calibri" w:cs="Calibri"/>
                <w:sz w:val="22"/>
                <w:szCs w:val="22"/>
                <w:u w:val="single"/>
                <w:lang w:val="sr-Latn-CS"/>
              </w:rPr>
              <w:t>4.26</w:t>
            </w:r>
            <w:r w:rsidR="00B5750D">
              <w:rPr>
                <w:rFonts w:ascii="Calibri" w:hAnsi="Calibri" w:cs="Calibri"/>
                <w:sz w:val="22"/>
                <w:szCs w:val="22"/>
                <w:u w:val="single"/>
                <w:lang w:val="sr-Latn-CS"/>
              </w:rPr>
              <w:t>8</w:t>
            </w:r>
            <w:r w:rsidRPr="00037E04">
              <w:rPr>
                <w:rFonts w:ascii="Calibri" w:hAnsi="Calibri" w:cs="Calibri"/>
                <w:sz w:val="22"/>
                <w:szCs w:val="22"/>
                <w:u w:val="single"/>
                <w:lang w:val="sr-Latn-CS"/>
              </w:rPr>
              <w:t>.</w:t>
            </w:r>
            <w:r w:rsidR="00B5750D">
              <w:rPr>
                <w:rFonts w:ascii="Calibri" w:hAnsi="Calibri" w:cs="Calibri"/>
                <w:sz w:val="22"/>
                <w:szCs w:val="22"/>
                <w:u w:val="single"/>
                <w:lang w:val="sr-Latn-CS"/>
              </w:rPr>
              <w:t>534</w:t>
            </w:r>
            <w:r w:rsidRPr="00037E04">
              <w:rPr>
                <w:rFonts w:ascii="Calibri" w:hAnsi="Calibri" w:cs="Calibri"/>
                <w:sz w:val="22"/>
                <w:szCs w:val="22"/>
                <w:u w:val="single"/>
                <w:lang w:val="sr-Latn-CS"/>
              </w:rPr>
              <w:t>,</w:t>
            </w:r>
            <w:r w:rsidR="00B5750D">
              <w:rPr>
                <w:rFonts w:ascii="Calibri" w:hAnsi="Calibri" w:cs="Calibri"/>
                <w:sz w:val="22"/>
                <w:szCs w:val="22"/>
                <w:u w:val="single"/>
                <w:lang w:val="sr-Latn-CS"/>
              </w:rPr>
              <w:t>64</w:t>
            </w:r>
            <w:r w:rsidRPr="00037E04">
              <w:rPr>
                <w:rFonts w:ascii="Calibri" w:hAnsi="Calibri" w:cs="Calibri"/>
                <w:sz w:val="22"/>
                <w:szCs w:val="22"/>
                <w:u w:val="single"/>
                <w:lang w:val="sr-Latn-CS"/>
              </w:rPr>
              <w:t xml:space="preserve"> eur</w:t>
            </w:r>
            <w:r w:rsidRPr="00492962">
              <w:rPr>
                <w:rFonts w:ascii="Calibri" w:hAnsi="Calibri" w:cs="Calibri"/>
                <w:b/>
                <w:u w:val="single"/>
                <w:lang w:val="sr-Latn-CS"/>
              </w:rPr>
              <w:t>.</w:t>
            </w:r>
          </w:p>
          <w:p w14:paraId="4F2DC28D" w14:textId="28C80707" w:rsidR="001C6CE7" w:rsidRPr="007569B0" w:rsidRDefault="001C6CE7" w:rsidP="001C6CE7">
            <w:pPr>
              <w:rPr>
                <w:rFonts w:ascii="Calibri" w:hAnsi="Calibri" w:cs="Calibri"/>
                <w:b/>
                <w:lang w:val="sr-Latn-CS"/>
              </w:rPr>
            </w:pPr>
            <w:r w:rsidRPr="00492962">
              <w:rPr>
                <w:rFonts w:ascii="Calibri" w:hAnsi="Calibri" w:cs="Calibri"/>
                <w:lang w:val="sr-Latn-CS"/>
              </w:rPr>
              <w:t xml:space="preserve"> </w:t>
            </w:r>
            <w:r>
              <w:rPr>
                <w:rFonts w:ascii="Calibri" w:hAnsi="Calibri" w:cs="Calibri"/>
                <w:lang w:val="sr-Latn-CS"/>
              </w:rPr>
              <w:t>N</w:t>
            </w:r>
            <w:r w:rsidRPr="00492962">
              <w:rPr>
                <w:rFonts w:ascii="Calibri" w:hAnsi="Calibri" w:cs="Calibri"/>
                <w:lang w:val="sr-Latn-CS"/>
              </w:rPr>
              <w:t xml:space="preserve">a kraju perioda zaduzenje iznosi </w:t>
            </w:r>
            <w:r w:rsidRPr="00492962">
              <w:rPr>
                <w:rFonts w:ascii="Calibri" w:hAnsi="Calibri" w:cs="Calibri"/>
                <w:b/>
                <w:u w:val="single"/>
                <w:lang w:val="sr-Latn-CS"/>
              </w:rPr>
              <w:t>4.</w:t>
            </w:r>
            <w:r>
              <w:rPr>
                <w:rFonts w:ascii="Calibri" w:hAnsi="Calibri" w:cs="Calibri"/>
                <w:b/>
                <w:u w:val="single"/>
                <w:lang w:val="sr-Latn-CS"/>
              </w:rPr>
              <w:t>268</w:t>
            </w:r>
            <w:r w:rsidRPr="00492962">
              <w:rPr>
                <w:rFonts w:ascii="Calibri" w:hAnsi="Calibri" w:cs="Calibri"/>
                <w:b/>
                <w:u w:val="single"/>
                <w:lang w:val="sr-Latn-CS"/>
              </w:rPr>
              <w:t>.</w:t>
            </w:r>
            <w:r>
              <w:rPr>
                <w:rFonts w:ascii="Calibri" w:hAnsi="Calibri" w:cs="Calibri"/>
                <w:b/>
                <w:u w:val="single"/>
                <w:lang w:val="sr-Latn-CS"/>
              </w:rPr>
              <w:t>534</w:t>
            </w:r>
            <w:r w:rsidRPr="00492962">
              <w:rPr>
                <w:rFonts w:ascii="Calibri" w:hAnsi="Calibri" w:cs="Calibri"/>
                <w:b/>
                <w:u w:val="single"/>
                <w:lang w:val="sr-Latn-CS"/>
              </w:rPr>
              <w:t>,</w:t>
            </w:r>
            <w:r>
              <w:rPr>
                <w:rFonts w:ascii="Calibri" w:hAnsi="Calibri" w:cs="Calibri"/>
                <w:b/>
                <w:u w:val="single"/>
                <w:lang w:val="sr-Latn-CS"/>
              </w:rPr>
              <w:t>64</w:t>
            </w:r>
            <w:r w:rsidRPr="00492962">
              <w:rPr>
                <w:rFonts w:ascii="Calibri" w:hAnsi="Calibri" w:cs="Calibri"/>
                <w:b/>
                <w:u w:val="single"/>
                <w:lang w:val="sr-Latn-CS"/>
              </w:rPr>
              <w:t xml:space="preserve"> eur.</w:t>
            </w:r>
          </w:p>
        </w:tc>
        <w:tc>
          <w:tcPr>
            <w:tcW w:w="9405" w:type="dxa"/>
            <w:gridSpan w:val="2"/>
          </w:tcPr>
          <w:p w14:paraId="298D84B9" w14:textId="23A0EC00" w:rsidR="001C6CE7" w:rsidRPr="007569B0" w:rsidRDefault="001C6CE7" w:rsidP="001C6CE7">
            <w:pPr>
              <w:rPr>
                <w:rFonts w:ascii="Calibri" w:hAnsi="Calibri" w:cs="Calibri"/>
                <w:b/>
                <w:lang w:val="sr-Latn-CS"/>
              </w:rPr>
            </w:pPr>
            <w:r w:rsidRPr="00492962">
              <w:rPr>
                <w:rFonts w:ascii="Calibri" w:hAnsi="Calibri" w:cs="Calibri"/>
                <w:b/>
                <w:lang w:val="sr-Latn-CS"/>
              </w:rPr>
              <w:t xml:space="preserve">Ugovor o kreditu od 12.08.2014.                            </w:t>
            </w:r>
            <w:r w:rsidRPr="00492962">
              <w:rPr>
                <w:rFonts w:ascii="Calibri" w:hAnsi="Calibri" w:cs="Calibri"/>
                <w:u w:val="single"/>
                <w:lang w:val="sr-Latn-CS"/>
              </w:rPr>
              <w:t>Povjerilac</w:t>
            </w:r>
            <w:r w:rsidRPr="00492962">
              <w:rPr>
                <w:rFonts w:ascii="Calibri" w:hAnsi="Calibri" w:cs="Calibri"/>
                <w:b/>
                <w:lang w:val="sr-Latn-CS"/>
              </w:rPr>
              <w:t xml:space="preserve">: </w:t>
            </w:r>
            <w:r w:rsidR="00B5750D">
              <w:rPr>
                <w:rFonts w:ascii="Calibri" w:hAnsi="Calibri" w:cs="Calibri"/>
                <w:b/>
                <w:lang w:val="sr-Latn-CS"/>
              </w:rPr>
              <w:t xml:space="preserve">Sora </w:t>
            </w:r>
            <w:r w:rsidRPr="00492962">
              <w:rPr>
                <w:rFonts w:ascii="Calibri" w:hAnsi="Calibri" w:cs="Calibri"/>
                <w:b/>
                <w:lang w:val="sr-Latn-CS"/>
              </w:rPr>
              <w:t>Bank</w:t>
            </w:r>
            <w:r w:rsidR="00B5750D">
              <w:rPr>
                <w:rFonts w:ascii="Calibri" w:hAnsi="Calibri" w:cs="Calibri"/>
                <w:b/>
                <w:lang w:val="sr-Latn-CS"/>
              </w:rPr>
              <w:t xml:space="preserve"> </w:t>
            </w:r>
            <w:r w:rsidRPr="00492962">
              <w:rPr>
                <w:rFonts w:ascii="Calibri" w:hAnsi="Calibri" w:cs="Calibri"/>
                <w:b/>
                <w:lang w:val="sr-Latn-CS"/>
              </w:rPr>
              <w:t>AG,  Liechtenstein</w:t>
            </w:r>
          </w:p>
        </w:tc>
      </w:tr>
      <w:tr w:rsidR="001C6CE7" w:rsidRPr="007569B0" w14:paraId="73A5B443" w14:textId="77777777" w:rsidTr="00755FFC">
        <w:trPr>
          <w:trHeight w:val="345"/>
        </w:trPr>
        <w:tc>
          <w:tcPr>
            <w:tcW w:w="3348" w:type="dxa"/>
            <w:vMerge/>
          </w:tcPr>
          <w:p w14:paraId="13BEB997" w14:textId="77777777" w:rsidR="001C6CE7" w:rsidRPr="007569B0" w:rsidRDefault="001C6CE7" w:rsidP="001C6CE7">
            <w:pPr>
              <w:rPr>
                <w:rFonts w:ascii="Calibri" w:hAnsi="Calibri" w:cs="Calibri"/>
                <w:b/>
                <w:lang w:val="hr-HR"/>
              </w:rPr>
            </w:pPr>
          </w:p>
        </w:tc>
        <w:tc>
          <w:tcPr>
            <w:tcW w:w="9405" w:type="dxa"/>
            <w:gridSpan w:val="2"/>
          </w:tcPr>
          <w:p w14:paraId="0A3A24E2" w14:textId="00EF85CE" w:rsidR="001C6CE7" w:rsidRPr="007569B0" w:rsidRDefault="001C6CE7" w:rsidP="001C6CE7">
            <w:pPr>
              <w:rPr>
                <w:rFonts w:ascii="Calibri" w:hAnsi="Calibri" w:cs="Calibri"/>
                <w:b/>
                <w:lang w:val="sr-Latn-CS"/>
              </w:rPr>
            </w:pPr>
            <w:r w:rsidRPr="00492962">
              <w:rPr>
                <w:rFonts w:ascii="Calibri" w:hAnsi="Calibri" w:cs="Calibri"/>
                <w:b/>
                <w:lang w:val="sr-Latn-CS"/>
              </w:rPr>
              <w:t xml:space="preserve">Ukupan iznos zaduženja </w:t>
            </w:r>
            <w:r w:rsidRPr="00392088">
              <w:rPr>
                <w:rFonts w:ascii="Calibri" w:hAnsi="Calibri" w:cs="Calibri"/>
                <w:b/>
                <w:lang w:val="sr-Latn-CS"/>
              </w:rPr>
              <w:t xml:space="preserve">po kreditu:   </w:t>
            </w:r>
            <w:r w:rsidRPr="00A12C27">
              <w:rPr>
                <w:rFonts w:ascii="Calibri" w:hAnsi="Calibri" w:cs="Calibri"/>
                <w:b/>
                <w:sz w:val="28"/>
                <w:szCs w:val="28"/>
                <w:u w:val="single"/>
                <w:lang w:val="sr-Latn-CS"/>
              </w:rPr>
              <w:t>4.</w:t>
            </w:r>
            <w:r>
              <w:rPr>
                <w:rFonts w:ascii="Calibri" w:hAnsi="Calibri" w:cs="Calibri"/>
                <w:b/>
                <w:sz w:val="28"/>
                <w:szCs w:val="28"/>
                <w:u w:val="single"/>
                <w:lang w:val="sr-Latn-CS"/>
              </w:rPr>
              <w:t>268</w:t>
            </w:r>
            <w:r w:rsidRPr="00A12C27">
              <w:rPr>
                <w:rFonts w:ascii="Calibri" w:hAnsi="Calibri" w:cs="Calibri"/>
                <w:b/>
                <w:sz w:val="28"/>
                <w:szCs w:val="28"/>
                <w:u w:val="single"/>
                <w:lang w:val="sr-Latn-CS"/>
              </w:rPr>
              <w:t>.</w:t>
            </w:r>
            <w:r>
              <w:rPr>
                <w:rFonts w:ascii="Calibri" w:hAnsi="Calibri" w:cs="Calibri"/>
                <w:b/>
                <w:sz w:val="28"/>
                <w:szCs w:val="28"/>
                <w:u w:val="single"/>
                <w:lang w:val="sr-Latn-CS"/>
              </w:rPr>
              <w:t>534</w:t>
            </w:r>
            <w:r w:rsidRPr="00A12C27">
              <w:rPr>
                <w:rFonts w:ascii="Calibri" w:hAnsi="Calibri" w:cs="Calibri"/>
                <w:b/>
                <w:sz w:val="28"/>
                <w:szCs w:val="28"/>
                <w:u w:val="single"/>
                <w:lang w:val="sr-Latn-CS"/>
              </w:rPr>
              <w:t>,</w:t>
            </w:r>
            <w:r>
              <w:rPr>
                <w:rFonts w:ascii="Calibri" w:hAnsi="Calibri" w:cs="Calibri"/>
                <w:b/>
                <w:sz w:val="28"/>
                <w:szCs w:val="28"/>
                <w:u w:val="single"/>
                <w:lang w:val="sr-Latn-CS"/>
              </w:rPr>
              <w:t>64</w:t>
            </w:r>
          </w:p>
        </w:tc>
      </w:tr>
      <w:tr w:rsidR="001C6CE7" w:rsidRPr="007569B0" w14:paraId="4C9420A8" w14:textId="77777777" w:rsidTr="00A65A62">
        <w:trPr>
          <w:trHeight w:val="345"/>
        </w:trPr>
        <w:tc>
          <w:tcPr>
            <w:tcW w:w="3348" w:type="dxa"/>
            <w:vMerge/>
          </w:tcPr>
          <w:p w14:paraId="37015717" w14:textId="77777777" w:rsidR="001C6CE7" w:rsidRPr="007569B0" w:rsidRDefault="001C6CE7" w:rsidP="001C6CE7">
            <w:pPr>
              <w:rPr>
                <w:rFonts w:ascii="Calibri" w:hAnsi="Calibri" w:cs="Calibri"/>
                <w:b/>
                <w:lang w:val="hr-HR"/>
              </w:rPr>
            </w:pPr>
          </w:p>
        </w:tc>
        <w:tc>
          <w:tcPr>
            <w:tcW w:w="9405" w:type="dxa"/>
            <w:gridSpan w:val="2"/>
          </w:tcPr>
          <w:p w14:paraId="405AF001" w14:textId="77777777" w:rsidR="001C6CE7" w:rsidRPr="00492962" w:rsidRDefault="001C6CE7" w:rsidP="001C6CE7">
            <w:pPr>
              <w:rPr>
                <w:rFonts w:ascii="Calibri" w:hAnsi="Calibri" w:cs="Calibri"/>
                <w:b/>
                <w:lang w:val="sr-Latn-CS"/>
              </w:rPr>
            </w:pPr>
            <w:r w:rsidRPr="00492962">
              <w:rPr>
                <w:rFonts w:ascii="Calibri" w:hAnsi="Calibri" w:cs="Calibri"/>
                <w:b/>
                <w:lang w:val="sr-Latn-CS"/>
              </w:rPr>
              <w:t xml:space="preserve"> Uslovi pod kojima je odobren kredit:</w:t>
            </w:r>
          </w:p>
          <w:p w14:paraId="26CAC92A" w14:textId="7BB6373E" w:rsidR="001C6CE7" w:rsidRPr="007569B0" w:rsidRDefault="001C6CE7" w:rsidP="001C6CE7">
            <w:pPr>
              <w:rPr>
                <w:rFonts w:ascii="Calibri" w:hAnsi="Calibri" w:cs="Calibri"/>
                <w:b/>
                <w:lang w:val="sr-Latn-CS"/>
              </w:rPr>
            </w:pPr>
            <w:r w:rsidRPr="00492962">
              <w:rPr>
                <w:rFonts w:ascii="Calibri" w:hAnsi="Calibri" w:cs="Calibri"/>
                <w:b/>
                <w:lang w:val="sr-Latn-CS"/>
              </w:rPr>
              <w:t xml:space="preserve">Kamatna stopa u iznosu tromjesečni EUR Libor + 1,50%,+0.25% provizija, sa otvorenim rokom vraćanja. </w:t>
            </w:r>
          </w:p>
        </w:tc>
      </w:tr>
      <w:tr w:rsidR="001C6CE7" w:rsidRPr="007569B0" w14:paraId="68E69CDE" w14:textId="77777777" w:rsidTr="00A65A62">
        <w:trPr>
          <w:trHeight w:val="435"/>
        </w:trPr>
        <w:tc>
          <w:tcPr>
            <w:tcW w:w="3348" w:type="dxa"/>
            <w:vMerge/>
          </w:tcPr>
          <w:p w14:paraId="69B5A30C" w14:textId="77777777" w:rsidR="001C6CE7" w:rsidRPr="007569B0" w:rsidRDefault="001C6CE7" w:rsidP="001C6CE7">
            <w:pPr>
              <w:rPr>
                <w:rFonts w:ascii="Calibri" w:hAnsi="Calibri" w:cs="Calibri"/>
                <w:b/>
                <w:lang w:val="hr-HR"/>
              </w:rPr>
            </w:pPr>
          </w:p>
        </w:tc>
        <w:tc>
          <w:tcPr>
            <w:tcW w:w="3600" w:type="dxa"/>
            <w:vMerge w:val="restart"/>
          </w:tcPr>
          <w:p w14:paraId="783CF147" w14:textId="77777777" w:rsidR="001C6CE7" w:rsidRPr="007569B0" w:rsidRDefault="001C6CE7" w:rsidP="001C6CE7">
            <w:pPr>
              <w:rPr>
                <w:rFonts w:ascii="Calibri" w:hAnsi="Calibri" w:cs="Calibri"/>
                <w:b/>
                <w:lang w:val="sr-Latn-CS"/>
              </w:rPr>
            </w:pPr>
            <w:r w:rsidRPr="007569B0">
              <w:rPr>
                <w:rFonts w:ascii="Calibri" w:hAnsi="Calibri" w:cs="Calibri"/>
                <w:b/>
                <w:lang w:val="sr-Latn-CS"/>
              </w:rPr>
              <w:t>Obezbjeđenja za isplatu kredita:</w:t>
            </w:r>
          </w:p>
          <w:p w14:paraId="2B62B6BE" w14:textId="10E5E789" w:rsidR="00B5750D" w:rsidRPr="007569B0" w:rsidRDefault="001C6CE7" w:rsidP="00B5750D">
            <w:pPr>
              <w:rPr>
                <w:rFonts w:ascii="Calibri" w:hAnsi="Calibri" w:cs="Calibri"/>
                <w:b/>
                <w:lang w:val="sr-Latn-CS"/>
              </w:rPr>
            </w:pPr>
            <w:r w:rsidRPr="00AD36B9">
              <w:rPr>
                <w:rFonts w:ascii="Calibri" w:hAnsi="Calibri" w:cs="Calibri"/>
                <w:lang w:val="sr-Latn-CS"/>
              </w:rPr>
              <w:t xml:space="preserve">Obezbjedjenje jesu hartije od vrijednosti u vlasništvu </w:t>
            </w:r>
            <w:r w:rsidR="00B5750D">
              <w:rPr>
                <w:rFonts w:ascii="Calibri" w:hAnsi="Calibri" w:cs="Calibri"/>
                <w:lang w:val="sr-Latn-CS"/>
              </w:rPr>
              <w:t>ZIF</w:t>
            </w:r>
            <w:r w:rsidRPr="00AD36B9">
              <w:rPr>
                <w:rFonts w:ascii="Calibri" w:hAnsi="Calibri" w:cs="Calibri"/>
                <w:lang w:val="sr-Latn-CS"/>
              </w:rPr>
              <w:t xml:space="preserve"> Eurofond</w:t>
            </w:r>
          </w:p>
          <w:p w14:paraId="26B0BBC4" w14:textId="23C4F132" w:rsidR="001C6CE7" w:rsidRPr="007569B0" w:rsidRDefault="001C6CE7" w:rsidP="001C6CE7">
            <w:pPr>
              <w:rPr>
                <w:rFonts w:ascii="Calibri" w:hAnsi="Calibri" w:cs="Calibri"/>
                <w:b/>
                <w:lang w:val="sr-Latn-CS"/>
              </w:rPr>
            </w:pPr>
          </w:p>
        </w:tc>
        <w:tc>
          <w:tcPr>
            <w:tcW w:w="5805" w:type="dxa"/>
          </w:tcPr>
          <w:p w14:paraId="65201BAD" w14:textId="77777777" w:rsidR="001C6CE7" w:rsidRPr="007569B0" w:rsidRDefault="001C6CE7" w:rsidP="001C6CE7">
            <w:pPr>
              <w:rPr>
                <w:rFonts w:ascii="Calibri" w:hAnsi="Calibri" w:cs="Calibri"/>
                <w:b/>
                <w:lang w:val="sr-Latn-CS"/>
              </w:rPr>
            </w:pPr>
            <w:r w:rsidRPr="007569B0">
              <w:rPr>
                <w:rFonts w:ascii="Calibri" w:hAnsi="Calibri" w:cs="Calibri"/>
                <w:b/>
                <w:lang w:val="sr-Latn-CS"/>
              </w:rPr>
              <w:t>Ugovor o hipoteci br_____ od_______20__. godine</w:t>
            </w:r>
          </w:p>
          <w:p w14:paraId="1BD2B502" w14:textId="77777777" w:rsidR="001C6CE7" w:rsidRPr="007569B0" w:rsidRDefault="001C6CE7" w:rsidP="001C6CE7">
            <w:pPr>
              <w:rPr>
                <w:rFonts w:ascii="Calibri" w:hAnsi="Calibri" w:cs="Calibri"/>
                <w:b/>
                <w:lang w:val="sr-Latn-CS"/>
              </w:rPr>
            </w:pPr>
          </w:p>
          <w:p w14:paraId="7D76DC8C" w14:textId="77777777" w:rsidR="001C6CE7" w:rsidRPr="007569B0" w:rsidRDefault="001C6CE7" w:rsidP="001C6CE7">
            <w:pPr>
              <w:rPr>
                <w:rFonts w:ascii="Calibri" w:hAnsi="Calibri" w:cs="Calibri"/>
                <w:b/>
                <w:lang w:val="sr-Latn-CS"/>
              </w:rPr>
            </w:pPr>
          </w:p>
          <w:p w14:paraId="53F7EA5C" w14:textId="77777777" w:rsidR="001C6CE7" w:rsidRPr="007569B0" w:rsidRDefault="001C6CE7" w:rsidP="001C6CE7">
            <w:pPr>
              <w:rPr>
                <w:rFonts w:ascii="Calibri" w:hAnsi="Calibri" w:cs="Calibri"/>
                <w:b/>
                <w:lang w:val="sr-Latn-CS"/>
              </w:rPr>
            </w:pPr>
          </w:p>
        </w:tc>
      </w:tr>
      <w:tr w:rsidR="001C6CE7" w:rsidRPr="007569B0" w14:paraId="3CA3D5F1" w14:textId="77777777" w:rsidTr="00A65A62">
        <w:trPr>
          <w:trHeight w:val="435"/>
        </w:trPr>
        <w:tc>
          <w:tcPr>
            <w:tcW w:w="3348" w:type="dxa"/>
            <w:vMerge/>
          </w:tcPr>
          <w:p w14:paraId="721CDB7E" w14:textId="77777777" w:rsidR="001C6CE7" w:rsidRPr="007569B0" w:rsidRDefault="001C6CE7" w:rsidP="001C6CE7">
            <w:pPr>
              <w:rPr>
                <w:rFonts w:ascii="Calibri" w:hAnsi="Calibri" w:cs="Calibri"/>
                <w:b/>
                <w:lang w:val="hr-HR"/>
              </w:rPr>
            </w:pPr>
          </w:p>
        </w:tc>
        <w:tc>
          <w:tcPr>
            <w:tcW w:w="3600" w:type="dxa"/>
            <w:vMerge/>
          </w:tcPr>
          <w:p w14:paraId="581D71B9" w14:textId="77777777" w:rsidR="001C6CE7" w:rsidRPr="007569B0" w:rsidRDefault="001C6CE7" w:rsidP="001C6CE7">
            <w:pPr>
              <w:rPr>
                <w:rFonts w:ascii="Calibri" w:hAnsi="Calibri" w:cs="Calibri"/>
                <w:b/>
                <w:lang w:val="sr-Latn-CS"/>
              </w:rPr>
            </w:pPr>
          </w:p>
        </w:tc>
        <w:tc>
          <w:tcPr>
            <w:tcW w:w="5805" w:type="dxa"/>
          </w:tcPr>
          <w:p w14:paraId="7CA0B745" w14:textId="77777777" w:rsidR="001C6CE7" w:rsidRPr="007569B0" w:rsidRDefault="001C6CE7" w:rsidP="001C6CE7">
            <w:pPr>
              <w:rPr>
                <w:rFonts w:ascii="Calibri" w:hAnsi="Calibri" w:cs="Calibri"/>
                <w:b/>
                <w:lang w:val="sr-Latn-CS"/>
              </w:rPr>
            </w:pPr>
            <w:r w:rsidRPr="007569B0">
              <w:rPr>
                <w:rFonts w:ascii="Calibri" w:hAnsi="Calibri" w:cs="Calibri"/>
                <w:b/>
                <w:lang w:val="sr-Latn-CS"/>
              </w:rPr>
              <w:t>Ugovor o zalozi akcija br______od______20__. godine</w:t>
            </w:r>
          </w:p>
        </w:tc>
      </w:tr>
      <w:tr w:rsidR="001C6CE7" w:rsidRPr="007569B0" w14:paraId="7C058008" w14:textId="77777777" w:rsidTr="00A65A62">
        <w:trPr>
          <w:trHeight w:val="405"/>
        </w:trPr>
        <w:tc>
          <w:tcPr>
            <w:tcW w:w="3348" w:type="dxa"/>
            <w:vMerge/>
          </w:tcPr>
          <w:p w14:paraId="74534C66" w14:textId="77777777" w:rsidR="001C6CE7" w:rsidRPr="007569B0" w:rsidRDefault="001C6CE7" w:rsidP="001C6CE7">
            <w:pPr>
              <w:rPr>
                <w:rFonts w:ascii="Calibri" w:hAnsi="Calibri" w:cs="Calibri"/>
                <w:b/>
                <w:lang w:val="hr-HR"/>
              </w:rPr>
            </w:pPr>
          </w:p>
        </w:tc>
        <w:tc>
          <w:tcPr>
            <w:tcW w:w="3600" w:type="dxa"/>
            <w:vMerge/>
          </w:tcPr>
          <w:p w14:paraId="3AA6DAB1" w14:textId="77777777" w:rsidR="001C6CE7" w:rsidRPr="007569B0" w:rsidRDefault="001C6CE7" w:rsidP="001C6CE7">
            <w:pPr>
              <w:rPr>
                <w:rFonts w:ascii="Calibri" w:hAnsi="Calibri" w:cs="Calibri"/>
                <w:b/>
                <w:lang w:val="sr-Latn-CS"/>
              </w:rPr>
            </w:pPr>
          </w:p>
        </w:tc>
        <w:tc>
          <w:tcPr>
            <w:tcW w:w="5805" w:type="dxa"/>
          </w:tcPr>
          <w:p w14:paraId="2E209909" w14:textId="77777777" w:rsidR="001C6CE7" w:rsidRPr="007569B0" w:rsidRDefault="001C6CE7" w:rsidP="001C6CE7">
            <w:pPr>
              <w:rPr>
                <w:rFonts w:ascii="Calibri" w:hAnsi="Calibri" w:cs="Calibri"/>
                <w:b/>
                <w:lang w:val="sr-Latn-CS"/>
              </w:rPr>
            </w:pPr>
            <w:r w:rsidRPr="007569B0">
              <w:rPr>
                <w:rFonts w:ascii="Calibri" w:hAnsi="Calibri" w:cs="Calibri"/>
                <w:b/>
                <w:lang w:val="sr-Latn-CS"/>
              </w:rPr>
              <w:t>Oznaka založene nepokretnosti:</w:t>
            </w:r>
          </w:p>
          <w:p w14:paraId="339BB4DA" w14:textId="77777777" w:rsidR="001C6CE7" w:rsidRPr="007569B0" w:rsidRDefault="001C6CE7" w:rsidP="001C6CE7">
            <w:pPr>
              <w:rPr>
                <w:rFonts w:ascii="Calibri" w:hAnsi="Calibri" w:cs="Calibri"/>
                <w:b/>
                <w:lang w:val="sr-Latn-CS"/>
              </w:rPr>
            </w:pPr>
          </w:p>
          <w:p w14:paraId="7775ED14" w14:textId="77777777" w:rsidR="001C6CE7" w:rsidRPr="007569B0" w:rsidRDefault="001C6CE7" w:rsidP="001C6CE7">
            <w:pPr>
              <w:rPr>
                <w:rFonts w:ascii="Calibri" w:hAnsi="Calibri" w:cs="Calibri"/>
                <w:b/>
                <w:lang w:val="sr-Latn-CS"/>
              </w:rPr>
            </w:pPr>
          </w:p>
          <w:p w14:paraId="021508F6" w14:textId="77777777" w:rsidR="001C6CE7" w:rsidRPr="007569B0" w:rsidRDefault="001C6CE7" w:rsidP="001C6CE7">
            <w:pPr>
              <w:rPr>
                <w:rFonts w:ascii="Calibri" w:hAnsi="Calibri" w:cs="Calibri"/>
                <w:b/>
                <w:lang w:val="sr-Latn-CS"/>
              </w:rPr>
            </w:pPr>
          </w:p>
        </w:tc>
      </w:tr>
      <w:tr w:rsidR="001C6CE7" w:rsidRPr="007569B0" w14:paraId="08F65AC9" w14:textId="77777777" w:rsidTr="00A65A62">
        <w:trPr>
          <w:trHeight w:val="405"/>
        </w:trPr>
        <w:tc>
          <w:tcPr>
            <w:tcW w:w="3348" w:type="dxa"/>
            <w:vMerge/>
          </w:tcPr>
          <w:p w14:paraId="7A0DBBB9" w14:textId="77777777" w:rsidR="001C6CE7" w:rsidRPr="007569B0" w:rsidRDefault="001C6CE7" w:rsidP="001C6CE7">
            <w:pPr>
              <w:rPr>
                <w:rFonts w:ascii="Calibri" w:hAnsi="Calibri" w:cs="Calibri"/>
                <w:b/>
                <w:lang w:val="hr-HR"/>
              </w:rPr>
            </w:pPr>
          </w:p>
        </w:tc>
        <w:tc>
          <w:tcPr>
            <w:tcW w:w="3600" w:type="dxa"/>
            <w:vMerge/>
          </w:tcPr>
          <w:p w14:paraId="7BE7B30C" w14:textId="77777777" w:rsidR="001C6CE7" w:rsidRPr="007569B0" w:rsidRDefault="001C6CE7" w:rsidP="001C6CE7">
            <w:pPr>
              <w:rPr>
                <w:rFonts w:ascii="Calibri" w:hAnsi="Calibri" w:cs="Calibri"/>
                <w:b/>
                <w:lang w:val="sr-Latn-CS"/>
              </w:rPr>
            </w:pPr>
          </w:p>
        </w:tc>
        <w:tc>
          <w:tcPr>
            <w:tcW w:w="5805" w:type="dxa"/>
          </w:tcPr>
          <w:p w14:paraId="02CCC388" w14:textId="77777777" w:rsidR="001C6CE7" w:rsidRPr="007569B0" w:rsidRDefault="001C6CE7" w:rsidP="001C6CE7">
            <w:pPr>
              <w:rPr>
                <w:rFonts w:ascii="Calibri" w:hAnsi="Calibri" w:cs="Calibri"/>
                <w:b/>
                <w:lang w:val="sr-Latn-CS"/>
              </w:rPr>
            </w:pPr>
            <w:r w:rsidRPr="007569B0">
              <w:rPr>
                <w:rFonts w:ascii="Calibri" w:hAnsi="Calibri" w:cs="Calibri"/>
                <w:b/>
                <w:lang w:val="sr-Latn-CS"/>
              </w:rPr>
              <w:t>Oznaka založenih akcija:</w:t>
            </w:r>
          </w:p>
          <w:p w14:paraId="0475E8BD" w14:textId="77777777" w:rsidR="001C6CE7" w:rsidRPr="007569B0" w:rsidRDefault="001C6CE7" w:rsidP="001C6CE7">
            <w:pPr>
              <w:rPr>
                <w:rFonts w:ascii="Calibri" w:hAnsi="Calibri" w:cs="Calibri"/>
                <w:b/>
                <w:lang w:val="sr-Latn-CS"/>
              </w:rPr>
            </w:pPr>
          </w:p>
          <w:p w14:paraId="3A6E5435" w14:textId="77777777" w:rsidR="001C6CE7" w:rsidRPr="007569B0" w:rsidRDefault="001C6CE7" w:rsidP="001C6CE7">
            <w:pPr>
              <w:rPr>
                <w:rFonts w:ascii="Calibri" w:hAnsi="Calibri" w:cs="Calibri"/>
                <w:b/>
                <w:lang w:val="sr-Latn-CS"/>
              </w:rPr>
            </w:pPr>
          </w:p>
          <w:p w14:paraId="35A152E8" w14:textId="77777777" w:rsidR="001C6CE7" w:rsidRPr="007569B0" w:rsidRDefault="001C6CE7" w:rsidP="001C6CE7">
            <w:pPr>
              <w:rPr>
                <w:rFonts w:ascii="Calibri" w:hAnsi="Calibri" w:cs="Calibri"/>
                <w:b/>
                <w:lang w:val="sr-Latn-CS"/>
              </w:rPr>
            </w:pPr>
          </w:p>
        </w:tc>
      </w:tr>
      <w:tr w:rsidR="001C6CE7" w:rsidRPr="007569B0" w14:paraId="7B7BD7CC" w14:textId="77777777" w:rsidTr="00A65A62">
        <w:trPr>
          <w:trHeight w:val="240"/>
        </w:trPr>
        <w:tc>
          <w:tcPr>
            <w:tcW w:w="3348" w:type="dxa"/>
            <w:vMerge/>
          </w:tcPr>
          <w:p w14:paraId="6E0595F3" w14:textId="77777777" w:rsidR="001C6CE7" w:rsidRPr="007569B0" w:rsidRDefault="001C6CE7" w:rsidP="001C6CE7">
            <w:pPr>
              <w:rPr>
                <w:rFonts w:ascii="Calibri" w:hAnsi="Calibri" w:cs="Calibri"/>
                <w:b/>
                <w:lang w:val="hr-HR"/>
              </w:rPr>
            </w:pPr>
          </w:p>
        </w:tc>
        <w:tc>
          <w:tcPr>
            <w:tcW w:w="3600" w:type="dxa"/>
            <w:vMerge/>
          </w:tcPr>
          <w:p w14:paraId="67568FAC" w14:textId="77777777" w:rsidR="001C6CE7" w:rsidRPr="007569B0" w:rsidRDefault="001C6CE7" w:rsidP="001C6CE7">
            <w:pPr>
              <w:rPr>
                <w:rFonts w:ascii="Calibri" w:hAnsi="Calibri" w:cs="Calibri"/>
                <w:b/>
                <w:lang w:val="sr-Latn-CS"/>
              </w:rPr>
            </w:pPr>
          </w:p>
        </w:tc>
        <w:tc>
          <w:tcPr>
            <w:tcW w:w="5805" w:type="dxa"/>
          </w:tcPr>
          <w:p w14:paraId="7ED2B82F" w14:textId="77777777" w:rsidR="001C6CE7" w:rsidRPr="007569B0" w:rsidRDefault="001C6CE7" w:rsidP="001C6CE7">
            <w:pPr>
              <w:rPr>
                <w:rFonts w:ascii="Calibri" w:hAnsi="Calibri" w:cs="Calibri"/>
                <w:b/>
                <w:lang w:val="sr-Latn-CS"/>
              </w:rPr>
            </w:pPr>
            <w:r w:rsidRPr="007569B0">
              <w:rPr>
                <w:rFonts w:ascii="Calibri" w:hAnsi="Calibri" w:cs="Calibri"/>
                <w:b/>
                <w:lang w:val="sr-Latn-CS"/>
              </w:rPr>
              <w:t>Iznos duga koji se obezbjeđuje hipotekom:</w:t>
            </w:r>
          </w:p>
          <w:p w14:paraId="74F0E931" w14:textId="77777777" w:rsidR="001C6CE7" w:rsidRPr="007569B0" w:rsidRDefault="001C6CE7" w:rsidP="001C6CE7">
            <w:pPr>
              <w:rPr>
                <w:rFonts w:ascii="Calibri" w:hAnsi="Calibri" w:cs="Calibri"/>
                <w:b/>
                <w:lang w:val="sr-Latn-CS"/>
              </w:rPr>
            </w:pPr>
          </w:p>
          <w:p w14:paraId="592F0266" w14:textId="77777777" w:rsidR="001C6CE7" w:rsidRPr="007569B0" w:rsidRDefault="001C6CE7" w:rsidP="001C6CE7">
            <w:pPr>
              <w:rPr>
                <w:rFonts w:ascii="Calibri" w:hAnsi="Calibri" w:cs="Calibri"/>
                <w:b/>
                <w:lang w:val="sr-Latn-CS"/>
              </w:rPr>
            </w:pPr>
          </w:p>
        </w:tc>
      </w:tr>
    </w:tbl>
    <w:p w14:paraId="591297A8" w14:textId="77777777" w:rsidR="007569B0" w:rsidRDefault="007569B0" w:rsidP="007569B0">
      <w:pPr>
        <w:rPr>
          <w:rFonts w:ascii="Calibri" w:hAnsi="Calibri" w:cs="Calibri"/>
          <w:b/>
          <w:lang w:val="sr-Latn-CS"/>
        </w:rPr>
      </w:pPr>
    </w:p>
    <w:p w14:paraId="6B95069E" w14:textId="77777777" w:rsidR="006B2492" w:rsidRDefault="006B2492" w:rsidP="007569B0">
      <w:pPr>
        <w:rPr>
          <w:rFonts w:ascii="Calibri" w:hAnsi="Calibri" w:cs="Calibri"/>
          <w:b/>
          <w:lang w:val="sr-Latn-CS"/>
        </w:rPr>
      </w:pPr>
    </w:p>
    <w:p w14:paraId="4F2BDC33" w14:textId="77777777" w:rsidR="006B2492" w:rsidRDefault="006B2492" w:rsidP="007569B0">
      <w:pPr>
        <w:rPr>
          <w:rFonts w:ascii="Calibri" w:hAnsi="Calibri" w:cs="Calibri"/>
          <w:b/>
          <w:lang w:val="sr-Latn-CS"/>
        </w:rPr>
      </w:pPr>
    </w:p>
    <w:p w14:paraId="4627FA3D" w14:textId="77777777" w:rsidR="000E676D" w:rsidRDefault="000E676D" w:rsidP="007569B0">
      <w:pPr>
        <w:rPr>
          <w:rFonts w:ascii="Calibri" w:hAnsi="Calibri" w:cs="Calibri"/>
          <w:b/>
          <w:lang w:val="sr-Latn-CS"/>
        </w:rPr>
      </w:pPr>
    </w:p>
    <w:p w14:paraId="35530894" w14:textId="77777777" w:rsidR="00BD316B" w:rsidRPr="007569B0" w:rsidRDefault="00BD316B" w:rsidP="007569B0">
      <w:pPr>
        <w:rPr>
          <w:rFonts w:ascii="Calibri" w:hAnsi="Calibri" w:cs="Calibri"/>
          <w:b/>
          <w:lang w:val="sr-Latn-CS"/>
        </w:rPr>
      </w:pPr>
    </w:p>
    <w:p w14:paraId="3950ED43" w14:textId="77777777" w:rsidR="007569B0" w:rsidRPr="007569B0" w:rsidRDefault="007569B0" w:rsidP="007569B0">
      <w:pPr>
        <w:rPr>
          <w:rFonts w:ascii="Calibri" w:hAnsi="Calibri" w:cs="Calibri"/>
          <w:b/>
          <w:lang w:val="sr-Latn-CS"/>
        </w:rPr>
      </w:pPr>
    </w:p>
    <w:p w14:paraId="70AAE606" w14:textId="77777777" w:rsidR="007569B0" w:rsidRPr="007569B0" w:rsidRDefault="007569B0" w:rsidP="007569B0">
      <w:pPr>
        <w:rPr>
          <w:rFonts w:ascii="Calibri" w:hAnsi="Calibri" w:cs="Calibri"/>
          <w:b/>
          <w:lang w:val="sr-Latn-CS"/>
        </w:rPr>
      </w:pPr>
      <w:r w:rsidRPr="007569B0">
        <w:rPr>
          <w:rFonts w:ascii="Calibri" w:hAnsi="Calibri" w:cs="Calibri"/>
          <w:b/>
          <w:lang w:val="sr-Latn-CS"/>
        </w:rPr>
        <w:lastRenderedPageBreak/>
        <w:t>III) Informacije o izmjenama Ugovora sa depozitarom</w:t>
      </w:r>
    </w:p>
    <w:p w14:paraId="67476758" w14:textId="77777777" w:rsidR="007569B0" w:rsidRPr="007569B0" w:rsidRDefault="007569B0" w:rsidP="007569B0">
      <w:pPr>
        <w:rPr>
          <w:rFonts w:ascii="Calibri" w:hAnsi="Calibri" w:cs="Calibri"/>
          <w:b/>
          <w:lang w:val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8"/>
        <w:gridCol w:w="6275"/>
      </w:tblGrid>
      <w:tr w:rsidR="007569B0" w:rsidRPr="007569B0" w14:paraId="6C25C6BA" w14:textId="77777777" w:rsidTr="00A65A62">
        <w:tc>
          <w:tcPr>
            <w:tcW w:w="6478" w:type="dxa"/>
          </w:tcPr>
          <w:p w14:paraId="39547BDA" w14:textId="77777777" w:rsidR="007569B0" w:rsidRPr="007569B0" w:rsidRDefault="007569B0" w:rsidP="007569B0">
            <w:pPr>
              <w:rPr>
                <w:rFonts w:ascii="Calibri" w:hAnsi="Calibri" w:cs="Calibri"/>
                <w:b/>
                <w:lang w:val="sr-Latn-CS"/>
              </w:rPr>
            </w:pPr>
            <w:r w:rsidRPr="007569B0">
              <w:rPr>
                <w:rFonts w:ascii="Calibri" w:hAnsi="Calibri" w:cs="Calibri"/>
                <w:b/>
                <w:lang w:val="sr-Latn-CS"/>
              </w:rPr>
              <w:t>Izmjene ili raskid ugovora sa depozitarom:</w:t>
            </w:r>
          </w:p>
          <w:p w14:paraId="79202EB6" w14:textId="77777777" w:rsidR="007569B0" w:rsidRPr="007569B0" w:rsidRDefault="007569B0" w:rsidP="007569B0">
            <w:pPr>
              <w:rPr>
                <w:rFonts w:ascii="Calibri" w:hAnsi="Calibri" w:cs="Calibri"/>
                <w:b/>
                <w:lang w:val="sr-Latn-CS"/>
              </w:rPr>
            </w:pPr>
          </w:p>
          <w:p w14:paraId="62ACF81F" w14:textId="77777777" w:rsidR="007569B0" w:rsidRPr="007569B0" w:rsidRDefault="007569B0" w:rsidP="007569B0">
            <w:pPr>
              <w:rPr>
                <w:rFonts w:ascii="Calibri" w:hAnsi="Calibri" w:cs="Calibri"/>
                <w:b/>
                <w:lang w:val="sr-Latn-CS"/>
              </w:rPr>
            </w:pPr>
          </w:p>
          <w:p w14:paraId="20B7AEC8" w14:textId="77777777" w:rsidR="007569B0" w:rsidRPr="007569B0" w:rsidRDefault="007569B0" w:rsidP="007569B0">
            <w:pPr>
              <w:rPr>
                <w:rFonts w:ascii="Calibri" w:hAnsi="Calibri" w:cs="Calibri"/>
                <w:lang w:val="sr-Latn-CS"/>
              </w:rPr>
            </w:pPr>
          </w:p>
          <w:p w14:paraId="41B8E940" w14:textId="77777777" w:rsidR="007569B0" w:rsidRPr="007569B0" w:rsidRDefault="007569B0" w:rsidP="007569B0">
            <w:pPr>
              <w:rPr>
                <w:rFonts w:ascii="Calibri" w:hAnsi="Calibri" w:cs="Calibri"/>
                <w:lang w:val="sr-Latn-CS"/>
              </w:rPr>
            </w:pPr>
          </w:p>
          <w:p w14:paraId="6DD917BC" w14:textId="77777777" w:rsidR="007569B0" w:rsidRPr="007569B0" w:rsidRDefault="007569B0" w:rsidP="007569B0">
            <w:pPr>
              <w:rPr>
                <w:rFonts w:ascii="Calibri" w:hAnsi="Calibri" w:cs="Calibri"/>
                <w:lang w:val="sr-Latn-CS"/>
              </w:rPr>
            </w:pPr>
          </w:p>
          <w:p w14:paraId="3C707F2F" w14:textId="77777777" w:rsidR="007569B0" w:rsidRPr="007569B0" w:rsidRDefault="007569B0" w:rsidP="007569B0">
            <w:pPr>
              <w:rPr>
                <w:rFonts w:ascii="Calibri" w:hAnsi="Calibri" w:cs="Calibri"/>
                <w:lang w:val="sr-Latn-CS"/>
              </w:rPr>
            </w:pPr>
          </w:p>
        </w:tc>
        <w:tc>
          <w:tcPr>
            <w:tcW w:w="6275" w:type="dxa"/>
          </w:tcPr>
          <w:p w14:paraId="42CBF987" w14:textId="77777777" w:rsidR="007569B0" w:rsidRPr="007569B0" w:rsidRDefault="007569B0" w:rsidP="007569B0">
            <w:pPr>
              <w:rPr>
                <w:rFonts w:ascii="Calibri" w:hAnsi="Calibri" w:cs="Calibri"/>
                <w:b/>
                <w:lang w:val="de-DE"/>
              </w:rPr>
            </w:pPr>
            <w:r w:rsidRPr="007569B0">
              <w:rPr>
                <w:rFonts w:ascii="Calibri" w:hAnsi="Calibri" w:cs="Calibri"/>
                <w:b/>
                <w:lang w:val="de-DE"/>
              </w:rPr>
              <w:t>Datum davanja saglasnosti na izmjene Ugovora:</w:t>
            </w:r>
          </w:p>
          <w:p w14:paraId="26308683" w14:textId="77777777" w:rsidR="007569B0" w:rsidRPr="007569B0" w:rsidRDefault="007569B0" w:rsidP="007569B0">
            <w:pPr>
              <w:rPr>
                <w:rFonts w:ascii="Calibri" w:hAnsi="Calibri" w:cs="Calibri"/>
                <w:b/>
                <w:lang w:val="de-DE"/>
              </w:rPr>
            </w:pPr>
          </w:p>
          <w:p w14:paraId="2EA51A98" w14:textId="77777777" w:rsidR="007569B0" w:rsidRPr="007569B0" w:rsidRDefault="007569B0" w:rsidP="007569B0">
            <w:pPr>
              <w:rPr>
                <w:rFonts w:ascii="Calibri" w:hAnsi="Calibri" w:cs="Calibri"/>
                <w:b/>
                <w:lang w:val="de-DE"/>
              </w:rPr>
            </w:pPr>
          </w:p>
          <w:p w14:paraId="0EFA0C3E" w14:textId="77777777" w:rsidR="007569B0" w:rsidRPr="007569B0" w:rsidRDefault="007569B0" w:rsidP="007569B0">
            <w:pPr>
              <w:rPr>
                <w:rFonts w:ascii="Calibri" w:hAnsi="Calibri" w:cs="Calibri"/>
                <w:b/>
                <w:lang w:val="de-DE"/>
              </w:rPr>
            </w:pPr>
          </w:p>
          <w:p w14:paraId="29B463E4" w14:textId="77777777" w:rsidR="007569B0" w:rsidRPr="007569B0" w:rsidRDefault="007569B0" w:rsidP="007569B0">
            <w:pPr>
              <w:rPr>
                <w:rFonts w:ascii="Calibri" w:hAnsi="Calibri" w:cs="Calibri"/>
                <w:b/>
                <w:lang w:val="de-DE"/>
              </w:rPr>
            </w:pPr>
          </w:p>
          <w:p w14:paraId="0868F29B" w14:textId="77777777" w:rsidR="007569B0" w:rsidRPr="007569B0" w:rsidRDefault="007569B0" w:rsidP="007569B0">
            <w:pPr>
              <w:rPr>
                <w:rFonts w:ascii="Calibri" w:hAnsi="Calibri" w:cs="Calibri"/>
                <w:b/>
                <w:lang w:val="de-DE"/>
              </w:rPr>
            </w:pPr>
          </w:p>
          <w:p w14:paraId="3D2FD071" w14:textId="77777777" w:rsidR="007569B0" w:rsidRPr="007569B0" w:rsidRDefault="007569B0" w:rsidP="007569B0">
            <w:pPr>
              <w:rPr>
                <w:rFonts w:ascii="Calibri" w:hAnsi="Calibri" w:cs="Calibri"/>
                <w:b/>
                <w:lang w:val="de-DE"/>
              </w:rPr>
            </w:pPr>
          </w:p>
          <w:p w14:paraId="6E5C585D" w14:textId="77777777" w:rsidR="007569B0" w:rsidRPr="007569B0" w:rsidRDefault="007569B0" w:rsidP="007569B0">
            <w:pPr>
              <w:rPr>
                <w:rFonts w:ascii="Calibri" w:hAnsi="Calibri" w:cs="Calibri"/>
                <w:b/>
                <w:lang w:val="de-DE"/>
              </w:rPr>
            </w:pPr>
          </w:p>
          <w:p w14:paraId="67B6D567" w14:textId="77777777" w:rsidR="007569B0" w:rsidRPr="007569B0" w:rsidRDefault="007569B0" w:rsidP="007569B0">
            <w:pPr>
              <w:rPr>
                <w:rFonts w:ascii="Calibri" w:hAnsi="Calibri" w:cs="Calibri"/>
                <w:b/>
                <w:lang w:val="de-DE"/>
              </w:rPr>
            </w:pPr>
          </w:p>
        </w:tc>
      </w:tr>
    </w:tbl>
    <w:p w14:paraId="0045C682" w14:textId="77777777" w:rsidR="007569B0" w:rsidRPr="007569B0" w:rsidRDefault="007569B0" w:rsidP="007569B0">
      <w:pPr>
        <w:tabs>
          <w:tab w:val="left" w:pos="1960"/>
        </w:tabs>
        <w:ind w:right="1080"/>
        <w:rPr>
          <w:rFonts w:ascii="Calibri" w:hAnsi="Calibri" w:cs="Calibri"/>
          <w:lang w:val="sr-Latn-CS"/>
        </w:rPr>
      </w:pPr>
    </w:p>
    <w:p w14:paraId="0FDD234D" w14:textId="77777777" w:rsidR="007569B0" w:rsidRPr="007569B0" w:rsidRDefault="007569B0" w:rsidP="007569B0">
      <w:pPr>
        <w:tabs>
          <w:tab w:val="left" w:pos="1960"/>
        </w:tabs>
        <w:ind w:right="1080"/>
        <w:rPr>
          <w:rFonts w:ascii="Calibri" w:hAnsi="Calibri" w:cs="Calibri"/>
          <w:b/>
          <w:lang w:val="sr-Latn-CS"/>
        </w:rPr>
      </w:pPr>
      <w:r w:rsidRPr="007569B0">
        <w:rPr>
          <w:rFonts w:ascii="Calibri" w:hAnsi="Calibri" w:cs="Calibri"/>
          <w:b/>
          <w:lang w:val="sr-Latn-CS"/>
        </w:rPr>
        <w:t xml:space="preserve">IV) Drugi značajni događaji koji su uticali na poslovanje AIF-a </w:t>
      </w:r>
    </w:p>
    <w:p w14:paraId="319FEBAF" w14:textId="77777777" w:rsidR="007569B0" w:rsidRPr="007569B0" w:rsidRDefault="007569B0" w:rsidP="007569B0">
      <w:pPr>
        <w:tabs>
          <w:tab w:val="left" w:pos="1960"/>
        </w:tabs>
        <w:ind w:right="1080"/>
        <w:rPr>
          <w:rFonts w:ascii="Calibri" w:hAnsi="Calibri" w:cs="Calibri"/>
          <w:b/>
          <w:lang w:val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0"/>
      </w:tblGrid>
      <w:tr w:rsidR="007569B0" w:rsidRPr="007569B0" w14:paraId="198EB8CE" w14:textId="77777777" w:rsidTr="00A65A62">
        <w:tc>
          <w:tcPr>
            <w:tcW w:w="12810" w:type="dxa"/>
          </w:tcPr>
          <w:p w14:paraId="5F216EF2" w14:textId="77777777" w:rsidR="007569B0" w:rsidRPr="007569B0" w:rsidRDefault="007569B0" w:rsidP="007569B0">
            <w:pPr>
              <w:rPr>
                <w:rFonts w:ascii="Calibri" w:hAnsi="Calibri" w:cs="Calibri"/>
                <w:b/>
                <w:lang w:val="sr-Latn-CS"/>
              </w:rPr>
            </w:pPr>
            <w:r w:rsidRPr="007569B0">
              <w:rPr>
                <w:rFonts w:ascii="Calibri" w:hAnsi="Calibri" w:cs="Calibri"/>
                <w:b/>
                <w:lang w:val="sr-Latn-CS"/>
              </w:rPr>
              <w:t>Drugi značajni događaji:</w:t>
            </w:r>
          </w:p>
          <w:p w14:paraId="20AA2C2F" w14:textId="77777777" w:rsidR="007569B0" w:rsidRPr="007569B0" w:rsidRDefault="007569B0" w:rsidP="007569B0">
            <w:pPr>
              <w:rPr>
                <w:rFonts w:ascii="Calibri" w:hAnsi="Calibri" w:cs="Calibri"/>
              </w:rPr>
            </w:pPr>
          </w:p>
          <w:p w14:paraId="3B6DBAA0" w14:textId="29907CC9" w:rsidR="007569B0" w:rsidRPr="007569B0" w:rsidRDefault="000E676D" w:rsidP="007569B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ZIF “</w:t>
            </w:r>
            <w:proofErr w:type="spellStart"/>
            <w:r>
              <w:rPr>
                <w:rFonts w:ascii="Calibri" w:hAnsi="Calibri" w:cs="Calibri"/>
              </w:rPr>
              <w:t>Eurofond</w:t>
            </w:r>
            <w:proofErr w:type="spellEnd"/>
            <w:r>
              <w:rPr>
                <w:rFonts w:ascii="Calibri" w:hAnsi="Calibri" w:cs="Calibri"/>
              </w:rPr>
              <w:t xml:space="preserve">” je u </w:t>
            </w:r>
            <w:proofErr w:type="spellStart"/>
            <w:r>
              <w:rPr>
                <w:rFonts w:ascii="Calibri" w:hAnsi="Calibri" w:cs="Calibri"/>
              </w:rPr>
              <w:t>procesu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usklađivanja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sa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novim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Zakonom</w:t>
            </w:r>
            <w:proofErr w:type="spellEnd"/>
            <w:r>
              <w:rPr>
                <w:rFonts w:ascii="Calibri" w:hAnsi="Calibri" w:cs="Calibri"/>
              </w:rPr>
              <w:t xml:space="preserve"> o </w:t>
            </w:r>
            <w:proofErr w:type="spellStart"/>
            <w:r>
              <w:rPr>
                <w:rFonts w:ascii="Calibri" w:hAnsi="Calibri" w:cs="Calibri"/>
              </w:rPr>
              <w:t>alternativnim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investicionim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fondovima</w:t>
            </w:r>
            <w:proofErr w:type="spellEnd"/>
            <w:r>
              <w:rPr>
                <w:rFonts w:ascii="Calibri" w:hAnsi="Calibri" w:cs="Calibri"/>
              </w:rPr>
              <w:t>.</w:t>
            </w:r>
          </w:p>
          <w:p w14:paraId="4A5359A2" w14:textId="77777777" w:rsidR="007569B0" w:rsidRPr="007569B0" w:rsidRDefault="007569B0" w:rsidP="007569B0">
            <w:pPr>
              <w:rPr>
                <w:rFonts w:ascii="Calibri" w:hAnsi="Calibri" w:cs="Calibri"/>
              </w:rPr>
            </w:pPr>
          </w:p>
          <w:p w14:paraId="7AA27AB5" w14:textId="77777777" w:rsidR="007569B0" w:rsidRPr="007569B0" w:rsidRDefault="007569B0" w:rsidP="007569B0">
            <w:pPr>
              <w:rPr>
                <w:rFonts w:ascii="Calibri" w:hAnsi="Calibri" w:cs="Calibri"/>
              </w:rPr>
            </w:pPr>
          </w:p>
          <w:p w14:paraId="464A704F" w14:textId="77777777" w:rsidR="007569B0" w:rsidRPr="007569B0" w:rsidRDefault="007569B0" w:rsidP="007569B0">
            <w:pPr>
              <w:rPr>
                <w:rFonts w:ascii="Calibri" w:hAnsi="Calibri" w:cs="Calibri"/>
              </w:rPr>
            </w:pPr>
          </w:p>
          <w:p w14:paraId="30C35899" w14:textId="77777777" w:rsidR="007569B0" w:rsidRPr="007569B0" w:rsidRDefault="007569B0" w:rsidP="007569B0">
            <w:pPr>
              <w:rPr>
                <w:rFonts w:ascii="Calibri" w:hAnsi="Calibri" w:cs="Calibri"/>
              </w:rPr>
            </w:pPr>
          </w:p>
          <w:p w14:paraId="512AAD83" w14:textId="77777777" w:rsidR="007569B0" w:rsidRPr="007569B0" w:rsidRDefault="007569B0" w:rsidP="007569B0">
            <w:pPr>
              <w:rPr>
                <w:rFonts w:ascii="Calibri" w:hAnsi="Calibri" w:cs="Calibri"/>
              </w:rPr>
            </w:pPr>
          </w:p>
          <w:p w14:paraId="6D4F62D0" w14:textId="77777777" w:rsidR="007569B0" w:rsidRPr="007569B0" w:rsidRDefault="007569B0" w:rsidP="007569B0">
            <w:pPr>
              <w:rPr>
                <w:rFonts w:ascii="Calibri" w:hAnsi="Calibri" w:cs="Calibri"/>
                <w:b/>
              </w:rPr>
            </w:pPr>
          </w:p>
        </w:tc>
      </w:tr>
    </w:tbl>
    <w:p w14:paraId="32FED922" w14:textId="77777777" w:rsidR="002151FE" w:rsidRPr="00B40B11" w:rsidRDefault="002151FE" w:rsidP="007569B0">
      <w:pPr>
        <w:jc w:val="both"/>
        <w:rPr>
          <w:rFonts w:ascii="Arial" w:hAnsi="Arial" w:cs="Arial"/>
          <w:sz w:val="23"/>
          <w:szCs w:val="23"/>
        </w:rPr>
      </w:pPr>
    </w:p>
    <w:sectPr w:rsidR="002151FE" w:rsidRPr="00B40B11" w:rsidSect="00D970EF">
      <w:pgSz w:w="15840" w:h="12240" w:orient="landscape"/>
      <w:pgMar w:top="993" w:right="851" w:bottom="144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CBD88" w14:textId="77777777" w:rsidR="00FE355F" w:rsidRDefault="00FE355F" w:rsidP="00CD1FFB">
      <w:r>
        <w:separator/>
      </w:r>
    </w:p>
  </w:endnote>
  <w:endnote w:type="continuationSeparator" w:id="0">
    <w:p w14:paraId="7DF79A10" w14:textId="77777777" w:rsidR="00FE355F" w:rsidRDefault="00FE355F" w:rsidP="00CD1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2ECD4" w14:textId="77777777" w:rsidR="00FE355F" w:rsidRDefault="00FE355F" w:rsidP="00CD1FFB">
      <w:r>
        <w:separator/>
      </w:r>
    </w:p>
  </w:footnote>
  <w:footnote w:type="continuationSeparator" w:id="0">
    <w:p w14:paraId="502212E7" w14:textId="77777777" w:rsidR="00FE355F" w:rsidRDefault="00FE355F" w:rsidP="00CD1FFB">
      <w:r>
        <w:continuationSeparator/>
      </w:r>
    </w:p>
  </w:footnote>
  <w:footnote w:id="1">
    <w:p w14:paraId="5DD1C713" w14:textId="77777777" w:rsidR="007569B0" w:rsidRPr="00DE40C4" w:rsidRDefault="007569B0" w:rsidP="007569B0">
      <w:pPr>
        <w:pStyle w:val="FootnoteText"/>
        <w:rPr>
          <w:rFonts w:ascii="Calibri" w:hAnsi="Calibri" w:cs="Calibri"/>
          <w:lang w:val="sr-Latn-CS"/>
        </w:rPr>
      </w:pPr>
      <w:r>
        <w:rPr>
          <w:rStyle w:val="FootnoteReference"/>
        </w:rPr>
        <w:footnoteRef/>
      </w:r>
      <w:r w:rsidRPr="00DE40C4">
        <w:rPr>
          <w:lang w:val="sr-Latn-CS"/>
        </w:rPr>
        <w:t xml:space="preserve"> </w:t>
      </w:r>
      <w:r w:rsidRPr="00DE40C4">
        <w:rPr>
          <w:rFonts w:ascii="Calibri" w:hAnsi="Calibri" w:cs="Calibri"/>
          <w:lang w:val="sr-Latn-CS"/>
        </w:rPr>
        <w:t>Uz obrazac je potrebno dostaviti saziv, odluke i zapisnik sa skupštin</w:t>
      </w:r>
      <w:r>
        <w:rPr>
          <w:rFonts w:ascii="Calibri" w:hAnsi="Calibri" w:cs="Calibri"/>
          <w:lang w:val="sr-Latn-CS"/>
        </w:rPr>
        <w:t>a</w:t>
      </w:r>
    </w:p>
  </w:footnote>
  <w:footnote w:id="2">
    <w:p w14:paraId="53CF0C5A" w14:textId="77777777" w:rsidR="007569B0" w:rsidRPr="00D804C2" w:rsidRDefault="007569B0" w:rsidP="007569B0">
      <w:pPr>
        <w:pStyle w:val="FootnoteText"/>
        <w:rPr>
          <w:rFonts w:ascii="Calibri" w:hAnsi="Calibri" w:cs="Calibri"/>
          <w:lang w:val="sr-Latn-CS"/>
        </w:rPr>
      </w:pPr>
      <w:r>
        <w:rPr>
          <w:rStyle w:val="FootnoteReference"/>
        </w:rPr>
        <w:footnoteRef/>
      </w:r>
      <w:r w:rsidRPr="00D804C2">
        <w:rPr>
          <w:lang w:val="sr-Latn-CS"/>
        </w:rPr>
        <w:t xml:space="preserve"> </w:t>
      </w:r>
      <w:r w:rsidRPr="00D804C2">
        <w:rPr>
          <w:rFonts w:ascii="Calibri" w:hAnsi="Calibri" w:cs="Calibri"/>
          <w:lang w:val="sr-Latn-CS"/>
        </w:rPr>
        <w:t>Uz obrazac je potrebno dostaviti Odluku o emisiji</w:t>
      </w:r>
    </w:p>
  </w:footnote>
  <w:footnote w:id="3">
    <w:p w14:paraId="4919BA7A" w14:textId="77777777" w:rsidR="007569B0" w:rsidRPr="005407AC" w:rsidRDefault="007569B0" w:rsidP="007569B0">
      <w:pPr>
        <w:pStyle w:val="FootnoteText"/>
        <w:rPr>
          <w:rFonts w:ascii="Calibri" w:hAnsi="Calibri" w:cs="Calibri"/>
          <w:lang w:val="sr-Latn-CS"/>
        </w:rPr>
      </w:pPr>
      <w:r>
        <w:rPr>
          <w:rStyle w:val="FootnoteReference"/>
        </w:rPr>
        <w:footnoteRef/>
      </w:r>
      <w:r w:rsidRPr="005407AC">
        <w:rPr>
          <w:lang w:val="sr-Latn-CS"/>
        </w:rPr>
        <w:t xml:space="preserve"> </w:t>
      </w:r>
      <w:r>
        <w:rPr>
          <w:rFonts w:ascii="Calibri" w:hAnsi="Calibri" w:cs="Calibri"/>
          <w:lang w:val="sr-Latn-CS"/>
        </w:rPr>
        <w:t>Uz obrazac je potrebno dostaviti i Odluke o kreditu i zalozi</w:t>
      </w:r>
    </w:p>
  </w:footnote>
  <w:footnote w:id="4">
    <w:p w14:paraId="1CC26E50" w14:textId="77777777" w:rsidR="001C6CE7" w:rsidRPr="001A5338" w:rsidRDefault="001C6CE7" w:rsidP="00F66317">
      <w:pPr>
        <w:pStyle w:val="FootnoteText"/>
        <w:rPr>
          <w:lang w:val="sr-Latn-CS"/>
        </w:rPr>
      </w:pPr>
      <w:r w:rsidRPr="00F87FF0">
        <w:rPr>
          <w:rFonts w:ascii="Calibri" w:hAnsi="Calibri" w:cs="Calibri"/>
          <w:lang w:val="sr-Latn-CS"/>
        </w:rPr>
        <w:t>nformacije se navode za svaki ugovor o kreditu pojedinačno</w:t>
      </w:r>
      <w:r>
        <w:rPr>
          <w:rFonts w:ascii="Calibri" w:hAnsi="Calibri" w:cs="Calibri"/>
          <w:lang w:val="sr-Latn-CS"/>
        </w:rPr>
        <w:t>. Datu tabelu je potrebno kopirati i popuniti za svaki ugovor o kreditu pojedinačno.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1733C"/>
    <w:multiLevelType w:val="hybridMultilevel"/>
    <w:tmpl w:val="434AC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26255"/>
    <w:multiLevelType w:val="hybridMultilevel"/>
    <w:tmpl w:val="2BA259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A01C7"/>
    <w:multiLevelType w:val="hybridMultilevel"/>
    <w:tmpl w:val="D7B275C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C7578EF"/>
    <w:multiLevelType w:val="hybridMultilevel"/>
    <w:tmpl w:val="1E4A6B74"/>
    <w:lvl w:ilvl="0" w:tplc="58B477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605FD"/>
    <w:multiLevelType w:val="hybridMultilevel"/>
    <w:tmpl w:val="C232A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4344D"/>
    <w:multiLevelType w:val="hybridMultilevel"/>
    <w:tmpl w:val="7916A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C3FDF"/>
    <w:multiLevelType w:val="hybridMultilevel"/>
    <w:tmpl w:val="52D079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03CBA"/>
    <w:multiLevelType w:val="hybridMultilevel"/>
    <w:tmpl w:val="BCB27B4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C62BEE"/>
    <w:multiLevelType w:val="hybridMultilevel"/>
    <w:tmpl w:val="39341336"/>
    <w:lvl w:ilvl="0" w:tplc="A2984E7C">
      <w:start w:val="99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D753E"/>
    <w:multiLevelType w:val="hybridMultilevel"/>
    <w:tmpl w:val="50567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9C59BE"/>
    <w:multiLevelType w:val="hybridMultilevel"/>
    <w:tmpl w:val="FDDEF1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034D6C"/>
    <w:multiLevelType w:val="hybridMultilevel"/>
    <w:tmpl w:val="988CD2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861EE3"/>
    <w:multiLevelType w:val="hybridMultilevel"/>
    <w:tmpl w:val="683898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A06E0"/>
    <w:multiLevelType w:val="hybridMultilevel"/>
    <w:tmpl w:val="9DA8E1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C76BA1"/>
    <w:multiLevelType w:val="hybridMultilevel"/>
    <w:tmpl w:val="B71410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DC5577"/>
    <w:multiLevelType w:val="hybridMultilevel"/>
    <w:tmpl w:val="FF20F8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347FC8"/>
    <w:multiLevelType w:val="hybridMultilevel"/>
    <w:tmpl w:val="D8D03B6E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F0509F7"/>
    <w:multiLevelType w:val="hybridMultilevel"/>
    <w:tmpl w:val="3FD2C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F434CD"/>
    <w:multiLevelType w:val="hybridMultilevel"/>
    <w:tmpl w:val="AB7C37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276711"/>
    <w:multiLevelType w:val="hybridMultilevel"/>
    <w:tmpl w:val="E10077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70116F"/>
    <w:multiLevelType w:val="hybridMultilevel"/>
    <w:tmpl w:val="E31AE4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B86AAE"/>
    <w:multiLevelType w:val="hybridMultilevel"/>
    <w:tmpl w:val="96E0AFDA"/>
    <w:lvl w:ilvl="0" w:tplc="907661A0">
      <w:start w:val="99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42446B"/>
    <w:multiLevelType w:val="hybridMultilevel"/>
    <w:tmpl w:val="177E7F26"/>
    <w:lvl w:ilvl="0" w:tplc="0409000F">
      <w:start w:val="1"/>
      <w:numFmt w:val="decimal"/>
      <w:lvlText w:val="%1."/>
      <w:lvlJc w:val="left"/>
      <w:pPr>
        <w:ind w:left="1194" w:hanging="360"/>
      </w:pPr>
    </w:lvl>
    <w:lvl w:ilvl="1" w:tplc="04090019" w:tentative="1">
      <w:start w:val="1"/>
      <w:numFmt w:val="lowerLetter"/>
      <w:lvlText w:val="%2."/>
      <w:lvlJc w:val="left"/>
      <w:pPr>
        <w:ind w:left="1914" w:hanging="360"/>
      </w:pPr>
    </w:lvl>
    <w:lvl w:ilvl="2" w:tplc="0409001B" w:tentative="1">
      <w:start w:val="1"/>
      <w:numFmt w:val="lowerRoman"/>
      <w:lvlText w:val="%3."/>
      <w:lvlJc w:val="right"/>
      <w:pPr>
        <w:ind w:left="2634" w:hanging="180"/>
      </w:pPr>
    </w:lvl>
    <w:lvl w:ilvl="3" w:tplc="0409000F" w:tentative="1">
      <w:start w:val="1"/>
      <w:numFmt w:val="decimal"/>
      <w:lvlText w:val="%4."/>
      <w:lvlJc w:val="left"/>
      <w:pPr>
        <w:ind w:left="3354" w:hanging="360"/>
      </w:pPr>
    </w:lvl>
    <w:lvl w:ilvl="4" w:tplc="04090019" w:tentative="1">
      <w:start w:val="1"/>
      <w:numFmt w:val="lowerLetter"/>
      <w:lvlText w:val="%5."/>
      <w:lvlJc w:val="left"/>
      <w:pPr>
        <w:ind w:left="4074" w:hanging="360"/>
      </w:pPr>
    </w:lvl>
    <w:lvl w:ilvl="5" w:tplc="0409001B" w:tentative="1">
      <w:start w:val="1"/>
      <w:numFmt w:val="lowerRoman"/>
      <w:lvlText w:val="%6."/>
      <w:lvlJc w:val="right"/>
      <w:pPr>
        <w:ind w:left="4794" w:hanging="180"/>
      </w:pPr>
    </w:lvl>
    <w:lvl w:ilvl="6" w:tplc="0409000F" w:tentative="1">
      <w:start w:val="1"/>
      <w:numFmt w:val="decimal"/>
      <w:lvlText w:val="%7."/>
      <w:lvlJc w:val="left"/>
      <w:pPr>
        <w:ind w:left="5514" w:hanging="360"/>
      </w:pPr>
    </w:lvl>
    <w:lvl w:ilvl="7" w:tplc="04090019" w:tentative="1">
      <w:start w:val="1"/>
      <w:numFmt w:val="lowerLetter"/>
      <w:lvlText w:val="%8."/>
      <w:lvlJc w:val="left"/>
      <w:pPr>
        <w:ind w:left="6234" w:hanging="360"/>
      </w:pPr>
    </w:lvl>
    <w:lvl w:ilvl="8" w:tplc="0409001B" w:tentative="1">
      <w:start w:val="1"/>
      <w:numFmt w:val="lowerRoman"/>
      <w:lvlText w:val="%9."/>
      <w:lvlJc w:val="right"/>
      <w:pPr>
        <w:ind w:left="6954" w:hanging="180"/>
      </w:pPr>
    </w:lvl>
  </w:abstractNum>
  <w:abstractNum w:abstractNumId="23" w15:restartNumberingAfterBreak="0">
    <w:nsid w:val="76543A3D"/>
    <w:multiLevelType w:val="hybridMultilevel"/>
    <w:tmpl w:val="C9E635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3E7047"/>
    <w:multiLevelType w:val="hybridMultilevel"/>
    <w:tmpl w:val="B1ACBA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0B188A"/>
    <w:multiLevelType w:val="hybridMultilevel"/>
    <w:tmpl w:val="2FD8EB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005215">
    <w:abstractNumId w:val="20"/>
  </w:num>
  <w:num w:numId="2" w16cid:durableId="1796019370">
    <w:abstractNumId w:val="18"/>
  </w:num>
  <w:num w:numId="3" w16cid:durableId="1559586364">
    <w:abstractNumId w:val="10"/>
  </w:num>
  <w:num w:numId="4" w16cid:durableId="766191476">
    <w:abstractNumId w:val="11"/>
  </w:num>
  <w:num w:numId="5" w16cid:durableId="391082958">
    <w:abstractNumId w:val="14"/>
  </w:num>
  <w:num w:numId="6" w16cid:durableId="1476992424">
    <w:abstractNumId w:val="15"/>
  </w:num>
  <w:num w:numId="7" w16cid:durableId="562789581">
    <w:abstractNumId w:val="12"/>
  </w:num>
  <w:num w:numId="8" w16cid:durableId="1444570921">
    <w:abstractNumId w:val="4"/>
  </w:num>
  <w:num w:numId="9" w16cid:durableId="294336335">
    <w:abstractNumId w:val="22"/>
  </w:num>
  <w:num w:numId="10" w16cid:durableId="1124470830">
    <w:abstractNumId w:val="5"/>
  </w:num>
  <w:num w:numId="11" w16cid:durableId="1720275859">
    <w:abstractNumId w:val="2"/>
  </w:num>
  <w:num w:numId="12" w16cid:durableId="1321496864">
    <w:abstractNumId w:val="25"/>
  </w:num>
  <w:num w:numId="13" w16cid:durableId="1473788421">
    <w:abstractNumId w:val="19"/>
  </w:num>
  <w:num w:numId="14" w16cid:durableId="1256206333">
    <w:abstractNumId w:val="0"/>
  </w:num>
  <w:num w:numId="15" w16cid:durableId="1893426186">
    <w:abstractNumId w:val="3"/>
  </w:num>
  <w:num w:numId="16" w16cid:durableId="1255169094">
    <w:abstractNumId w:val="9"/>
  </w:num>
  <w:num w:numId="17" w16cid:durableId="1687749700">
    <w:abstractNumId w:val="23"/>
  </w:num>
  <w:num w:numId="18" w16cid:durableId="1697389227">
    <w:abstractNumId w:val="16"/>
  </w:num>
  <w:num w:numId="19" w16cid:durableId="2023704531">
    <w:abstractNumId w:val="1"/>
  </w:num>
  <w:num w:numId="20" w16cid:durableId="428359284">
    <w:abstractNumId w:val="7"/>
  </w:num>
  <w:num w:numId="21" w16cid:durableId="1557738084">
    <w:abstractNumId w:val="24"/>
  </w:num>
  <w:num w:numId="22" w16cid:durableId="1363241382">
    <w:abstractNumId w:val="17"/>
  </w:num>
  <w:num w:numId="23" w16cid:durableId="1459761820">
    <w:abstractNumId w:val="13"/>
  </w:num>
  <w:num w:numId="24" w16cid:durableId="1985893047">
    <w:abstractNumId w:val="6"/>
  </w:num>
  <w:num w:numId="25" w16cid:durableId="634530790">
    <w:abstractNumId w:val="8"/>
  </w:num>
  <w:num w:numId="26" w16cid:durableId="14043760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44C"/>
    <w:rsid w:val="0000444C"/>
    <w:rsid w:val="0002757E"/>
    <w:rsid w:val="0003136B"/>
    <w:rsid w:val="000478C8"/>
    <w:rsid w:val="00050D28"/>
    <w:rsid w:val="00063746"/>
    <w:rsid w:val="00071AFD"/>
    <w:rsid w:val="000A27C8"/>
    <w:rsid w:val="000A47F1"/>
    <w:rsid w:val="000B3C29"/>
    <w:rsid w:val="000D5F04"/>
    <w:rsid w:val="000E1526"/>
    <w:rsid w:val="000E676D"/>
    <w:rsid w:val="000F61FF"/>
    <w:rsid w:val="00135DAB"/>
    <w:rsid w:val="00156004"/>
    <w:rsid w:val="00162D40"/>
    <w:rsid w:val="0018729B"/>
    <w:rsid w:val="00197FE9"/>
    <w:rsid w:val="001A1492"/>
    <w:rsid w:val="001B70EA"/>
    <w:rsid w:val="001C6CE7"/>
    <w:rsid w:val="001D2D89"/>
    <w:rsid w:val="001E256C"/>
    <w:rsid w:val="002151FE"/>
    <w:rsid w:val="00285738"/>
    <w:rsid w:val="002C46F2"/>
    <w:rsid w:val="002D532B"/>
    <w:rsid w:val="002E478A"/>
    <w:rsid w:val="002F3CB4"/>
    <w:rsid w:val="002F447F"/>
    <w:rsid w:val="003107BC"/>
    <w:rsid w:val="003152DC"/>
    <w:rsid w:val="003169CA"/>
    <w:rsid w:val="00350F60"/>
    <w:rsid w:val="0035197C"/>
    <w:rsid w:val="00355154"/>
    <w:rsid w:val="003676ED"/>
    <w:rsid w:val="003A5531"/>
    <w:rsid w:val="003A6B9F"/>
    <w:rsid w:val="003B7825"/>
    <w:rsid w:val="003F2411"/>
    <w:rsid w:val="00401F94"/>
    <w:rsid w:val="00420015"/>
    <w:rsid w:val="00445B87"/>
    <w:rsid w:val="00446131"/>
    <w:rsid w:val="00462113"/>
    <w:rsid w:val="0047469F"/>
    <w:rsid w:val="004E5C7B"/>
    <w:rsid w:val="004E64CC"/>
    <w:rsid w:val="004F7498"/>
    <w:rsid w:val="00502371"/>
    <w:rsid w:val="005242D9"/>
    <w:rsid w:val="00532AB9"/>
    <w:rsid w:val="00546A34"/>
    <w:rsid w:val="00553A44"/>
    <w:rsid w:val="00565ACD"/>
    <w:rsid w:val="005E47B0"/>
    <w:rsid w:val="005F3244"/>
    <w:rsid w:val="006452B6"/>
    <w:rsid w:val="00651B9F"/>
    <w:rsid w:val="00664747"/>
    <w:rsid w:val="006B2492"/>
    <w:rsid w:val="006D0CAF"/>
    <w:rsid w:val="00704F6A"/>
    <w:rsid w:val="007123B8"/>
    <w:rsid w:val="00717DC1"/>
    <w:rsid w:val="00725A2D"/>
    <w:rsid w:val="007569B0"/>
    <w:rsid w:val="00762FFB"/>
    <w:rsid w:val="00765E6A"/>
    <w:rsid w:val="00791298"/>
    <w:rsid w:val="00794B13"/>
    <w:rsid w:val="007D38B2"/>
    <w:rsid w:val="00824B69"/>
    <w:rsid w:val="00836ED8"/>
    <w:rsid w:val="008A521B"/>
    <w:rsid w:val="008A6B3C"/>
    <w:rsid w:val="008F7128"/>
    <w:rsid w:val="00903D8C"/>
    <w:rsid w:val="00905D38"/>
    <w:rsid w:val="00906801"/>
    <w:rsid w:val="00920635"/>
    <w:rsid w:val="00947EA6"/>
    <w:rsid w:val="0095224A"/>
    <w:rsid w:val="00960465"/>
    <w:rsid w:val="009805F7"/>
    <w:rsid w:val="009A4EFF"/>
    <w:rsid w:val="009E376B"/>
    <w:rsid w:val="009E4809"/>
    <w:rsid w:val="00A23A21"/>
    <w:rsid w:val="00A27145"/>
    <w:rsid w:val="00A367A6"/>
    <w:rsid w:val="00A61DE4"/>
    <w:rsid w:val="00AB27F1"/>
    <w:rsid w:val="00AD0BAE"/>
    <w:rsid w:val="00B159D1"/>
    <w:rsid w:val="00B31502"/>
    <w:rsid w:val="00B330BD"/>
    <w:rsid w:val="00B344C5"/>
    <w:rsid w:val="00B37158"/>
    <w:rsid w:val="00B40B11"/>
    <w:rsid w:val="00B42448"/>
    <w:rsid w:val="00B5750D"/>
    <w:rsid w:val="00BA7995"/>
    <w:rsid w:val="00BD316B"/>
    <w:rsid w:val="00C212D2"/>
    <w:rsid w:val="00C5266F"/>
    <w:rsid w:val="00CA0376"/>
    <w:rsid w:val="00CD1FFB"/>
    <w:rsid w:val="00CE628E"/>
    <w:rsid w:val="00D12D03"/>
    <w:rsid w:val="00D62BCA"/>
    <w:rsid w:val="00D643B4"/>
    <w:rsid w:val="00D970EF"/>
    <w:rsid w:val="00D97CE2"/>
    <w:rsid w:val="00DC12B7"/>
    <w:rsid w:val="00DD4149"/>
    <w:rsid w:val="00DE2F94"/>
    <w:rsid w:val="00E00F72"/>
    <w:rsid w:val="00E16F4E"/>
    <w:rsid w:val="00E32FC6"/>
    <w:rsid w:val="00E71643"/>
    <w:rsid w:val="00EB5022"/>
    <w:rsid w:val="00EE2CC2"/>
    <w:rsid w:val="00EF7EF5"/>
    <w:rsid w:val="00F1314F"/>
    <w:rsid w:val="00F531FD"/>
    <w:rsid w:val="00F54CAA"/>
    <w:rsid w:val="00F63699"/>
    <w:rsid w:val="00FE3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64D95"/>
  <w15:chartTrackingRefBased/>
  <w15:docId w15:val="{F77B2990-4BC1-4F46-A843-006366474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44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51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1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51F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51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51F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51F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51F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51F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51F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51F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1F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7123B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52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2B6"/>
    <w:rPr>
      <w:rFonts w:ascii="Segoe UI" w:eastAsia="Times New Roman" w:hAnsi="Segoe UI" w:cs="Segoe UI"/>
      <w:sz w:val="18"/>
      <w:szCs w:val="18"/>
    </w:rPr>
  </w:style>
  <w:style w:type="paragraph" w:customStyle="1" w:styleId="box455904">
    <w:name w:val="box_455904"/>
    <w:basedOn w:val="Normal"/>
    <w:rsid w:val="00532AB9"/>
    <w:pPr>
      <w:spacing w:before="100" w:beforeAutospacing="1" w:after="100" w:afterAutospacing="1"/>
    </w:pPr>
  </w:style>
  <w:style w:type="paragraph" w:styleId="NoSpacing">
    <w:name w:val="No Spacing"/>
    <w:uiPriority w:val="1"/>
    <w:qFormat/>
    <w:rsid w:val="00CA03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30X">
    <w:name w:val="T30X"/>
    <w:basedOn w:val="Normal"/>
    <w:uiPriority w:val="99"/>
    <w:rsid w:val="00836ED8"/>
    <w:pPr>
      <w:autoSpaceDE w:val="0"/>
      <w:autoSpaceDN w:val="0"/>
      <w:adjustRightInd w:val="0"/>
      <w:spacing w:before="60" w:after="60"/>
      <w:ind w:firstLine="283"/>
      <w:jc w:val="both"/>
    </w:pPr>
    <w:rPr>
      <w:rFonts w:eastAsiaTheme="minorEastAsia"/>
      <w:color w:val="000000"/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CD1FF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D1FF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CD1FF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B27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27F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B27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27F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51FE"/>
    <w:rPr>
      <w:rFonts w:ascii="Times New Roman" w:eastAsiaTheme="majorEastAsia" w:hAnsi="Times New Roman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51FE"/>
    <w:rPr>
      <w:rFonts w:ascii="Times New Roman" w:eastAsiaTheme="majorEastAsia" w:hAnsi="Times New Roman" w:cstheme="majorBidi"/>
      <w:i/>
      <w:iCs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51FE"/>
    <w:rPr>
      <w:rFonts w:ascii="Times New Roman" w:eastAsiaTheme="majorEastAsia" w:hAnsi="Times New Roman" w:cstheme="majorBidi"/>
      <w:color w:val="2E74B5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51FE"/>
    <w:rPr>
      <w:rFonts w:ascii="Times New Roman" w:eastAsiaTheme="majorEastAsia" w:hAnsi="Times New Roman" w:cstheme="majorBidi"/>
      <w:i/>
      <w:iCs/>
      <w:color w:val="595959" w:themeColor="text1" w:themeTint="A6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51FE"/>
    <w:rPr>
      <w:rFonts w:ascii="Times New Roman" w:eastAsiaTheme="majorEastAsia" w:hAnsi="Times New Roman" w:cstheme="majorBidi"/>
      <w:color w:val="595959" w:themeColor="text1" w:themeTint="A6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51FE"/>
    <w:rPr>
      <w:rFonts w:ascii="Times New Roman" w:eastAsiaTheme="majorEastAsia" w:hAnsi="Times New Roman" w:cstheme="majorBidi"/>
      <w:i/>
      <w:iCs/>
      <w:color w:val="272727" w:themeColor="text1" w:themeTint="D8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51FE"/>
    <w:rPr>
      <w:rFonts w:ascii="Times New Roman" w:eastAsiaTheme="majorEastAsia" w:hAnsi="Times New Roman" w:cstheme="majorBidi"/>
      <w:color w:val="272727" w:themeColor="text1" w:themeTint="D8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2151F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51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51F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51FE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51F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51FE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2151FE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51F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51FE"/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2151FE"/>
    <w:rPr>
      <w:b/>
      <w:bCs/>
      <w:smallCaps/>
      <w:color w:val="2E74B5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59"/>
    <w:rsid w:val="002151F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215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15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51FE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151FE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51F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51FE"/>
    <w:pPr>
      <w:spacing w:after="0"/>
    </w:pPr>
    <w:rPr>
      <w:rFonts w:ascii="Times New Roman" w:eastAsia="Times New Roman" w:hAnsi="Times New Roman" w:cs="Times New Roman"/>
      <w:b/>
      <w:bCs/>
    </w:rPr>
  </w:style>
  <w:style w:type="paragraph" w:customStyle="1" w:styleId="normalcentar">
    <w:name w:val="normalcentar"/>
    <w:basedOn w:val="Normal"/>
    <w:rsid w:val="002151FE"/>
    <w:pPr>
      <w:spacing w:before="100" w:beforeAutospacing="1" w:after="100" w:afterAutospacing="1"/>
      <w:jc w:val="center"/>
    </w:pPr>
    <w:rPr>
      <w:rFonts w:ascii="Arial" w:hAnsi="Arial" w:cs="Arial"/>
      <w:sz w:val="22"/>
      <w:szCs w:val="22"/>
      <w:lang w:val="en-GB" w:eastAsia="en-GB"/>
    </w:rPr>
  </w:style>
  <w:style w:type="table" w:customStyle="1" w:styleId="TableGrid11">
    <w:name w:val="Table Grid11"/>
    <w:basedOn w:val="TableNormal"/>
    <w:next w:val="TableGrid"/>
    <w:uiPriority w:val="59"/>
    <w:rsid w:val="002151F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39"/>
    <w:rsid w:val="00DC12B7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DC1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DC1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DC1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7569B0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7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189A9-F6EA-43F6-8ABA-ADC84AF0D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924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Todorovic</dc:creator>
  <cp:keywords/>
  <dc:description/>
  <cp:lastModifiedBy>Sasa</cp:lastModifiedBy>
  <cp:revision>9</cp:revision>
  <cp:lastPrinted>2026-05-15T12:29:00Z</cp:lastPrinted>
  <dcterms:created xsi:type="dcterms:W3CDTF">2025-12-30T12:42:00Z</dcterms:created>
  <dcterms:modified xsi:type="dcterms:W3CDTF">2026-05-15T15:55:00Z</dcterms:modified>
</cp:coreProperties>
</file>